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817"/>
      </w:tblGrid>
      <w:tr w:rsidR="00703C54" w:rsidTr="00703C54">
        <w:tc>
          <w:tcPr>
            <w:tcW w:w="6241" w:type="dxa"/>
          </w:tcPr>
          <w:p w:rsidR="00703C54" w:rsidRDefault="00703C54" w:rsidP="00703C54">
            <w:pPr>
              <w:tabs>
                <w:tab w:val="left" w:pos="8520"/>
              </w:tabs>
              <w:jc w:val="center"/>
              <w:rPr>
                <w:rFonts w:ascii="Times New Roman" w:hAnsi="Times New Roman"/>
                <w:sz w:val="28"/>
                <w:szCs w:val="28"/>
              </w:rPr>
            </w:pPr>
            <w:r w:rsidRPr="00703C54">
              <w:rPr>
                <w:rFonts w:ascii="Times New Roman" w:hAnsi="Times New Roman"/>
                <w:sz w:val="28"/>
                <w:szCs w:val="28"/>
              </w:rPr>
              <w:t>ĐẢNG BỘ TRƯỜNG CAO ĐẲNG LÝ TỰ TRỌ</w:t>
            </w:r>
            <w:r>
              <w:rPr>
                <w:rFonts w:ascii="Times New Roman" w:hAnsi="Times New Roman"/>
                <w:sz w:val="28"/>
                <w:szCs w:val="28"/>
              </w:rPr>
              <w:t>NG</w:t>
            </w:r>
          </w:p>
          <w:p w:rsidR="00703C54" w:rsidRDefault="00703C54" w:rsidP="00703C54">
            <w:pPr>
              <w:tabs>
                <w:tab w:val="left" w:pos="8520"/>
              </w:tabs>
              <w:jc w:val="center"/>
              <w:rPr>
                <w:rFonts w:ascii="Times New Roman" w:hAnsi="Times New Roman"/>
                <w:b/>
                <w:sz w:val="28"/>
                <w:szCs w:val="28"/>
              </w:rPr>
            </w:pPr>
            <w:r w:rsidRPr="00703C54">
              <w:rPr>
                <w:rFonts w:ascii="Times New Roman" w:hAnsi="Times New Roman"/>
                <w:b/>
                <w:sz w:val="28"/>
                <w:szCs w:val="28"/>
              </w:rPr>
              <w:t>CHI BỘ SINH VIÊN</w:t>
            </w:r>
          </w:p>
          <w:p w:rsidR="00703C54" w:rsidRDefault="00703C54" w:rsidP="00703C54">
            <w:pPr>
              <w:tabs>
                <w:tab w:val="left" w:pos="8520"/>
              </w:tabs>
              <w:jc w:val="center"/>
              <w:rPr>
                <w:rFonts w:ascii="Times New Roman" w:hAnsi="Times New Roman"/>
                <w:i/>
                <w:sz w:val="28"/>
                <w:szCs w:val="28"/>
              </w:rPr>
            </w:pPr>
            <w:r>
              <w:rPr>
                <w:rFonts w:ascii="Times New Roman" w:hAnsi="Times New Roman"/>
                <w:b/>
                <w:sz w:val="28"/>
                <w:szCs w:val="28"/>
              </w:rPr>
              <w:t>*</w:t>
            </w:r>
          </w:p>
          <w:p w:rsidR="00703C54" w:rsidRDefault="00703C54" w:rsidP="00703C54">
            <w:pPr>
              <w:tabs>
                <w:tab w:val="left" w:pos="8520"/>
              </w:tabs>
              <w:jc w:val="center"/>
              <w:rPr>
                <w:rFonts w:ascii="Times New Roman" w:hAnsi="Times New Roman"/>
                <w:sz w:val="28"/>
                <w:szCs w:val="28"/>
              </w:rPr>
            </w:pPr>
            <w:r w:rsidRPr="00703C54">
              <w:rPr>
                <w:rFonts w:ascii="Times New Roman" w:hAnsi="Times New Roman"/>
                <w:sz w:val="28"/>
                <w:szCs w:val="28"/>
              </w:rPr>
              <w:t>Số:    -BC/CB</w:t>
            </w:r>
          </w:p>
        </w:tc>
        <w:tc>
          <w:tcPr>
            <w:tcW w:w="4817" w:type="dxa"/>
          </w:tcPr>
          <w:p w:rsidR="00703C54" w:rsidRDefault="00703C54" w:rsidP="00703C54">
            <w:pPr>
              <w:tabs>
                <w:tab w:val="left" w:pos="8520"/>
              </w:tabs>
              <w:rPr>
                <w:rFonts w:ascii="Times New Roman" w:hAnsi="Times New Roman"/>
                <w:i/>
                <w:sz w:val="28"/>
                <w:szCs w:val="28"/>
              </w:rPr>
            </w:pPr>
            <w:r w:rsidRPr="00703C54">
              <w:rPr>
                <w:rFonts w:ascii="Times New Roman" w:hAnsi="Times New Roman"/>
                <w:b/>
                <w:sz w:val="28"/>
                <w:szCs w:val="28"/>
                <w:u w:val="single"/>
              </w:rPr>
              <w:t>ĐẢNG CỘNG SẢN VIỆT NAM</w:t>
            </w:r>
            <w:r w:rsidRPr="00703C54">
              <w:rPr>
                <w:rFonts w:ascii="Times New Roman" w:hAnsi="Times New Roman"/>
                <w:i/>
                <w:sz w:val="28"/>
                <w:szCs w:val="28"/>
              </w:rPr>
              <w:t xml:space="preserve"> </w:t>
            </w:r>
          </w:p>
          <w:p w:rsidR="00703C54" w:rsidRPr="00703C54" w:rsidRDefault="00703C54" w:rsidP="00703C54">
            <w:pPr>
              <w:tabs>
                <w:tab w:val="left" w:pos="8520"/>
              </w:tabs>
              <w:rPr>
                <w:rFonts w:ascii="Times New Roman" w:hAnsi="Times New Roman"/>
                <w:sz w:val="27"/>
                <w:szCs w:val="27"/>
              </w:rPr>
            </w:pPr>
            <w:r w:rsidRPr="00703C54">
              <w:rPr>
                <w:rFonts w:ascii="Times New Roman" w:hAnsi="Times New Roman"/>
                <w:i/>
                <w:sz w:val="27"/>
                <w:szCs w:val="27"/>
              </w:rPr>
              <w:t>Tp.Hồ Chí Minh, ngày   tháng 7năm 2018</w:t>
            </w:r>
          </w:p>
        </w:tc>
      </w:tr>
    </w:tbl>
    <w:p w:rsidR="00FF6B77" w:rsidRPr="00703C54" w:rsidRDefault="00FF6B77" w:rsidP="00FF6B77">
      <w:pPr>
        <w:spacing w:after="0" w:line="240" w:lineRule="auto"/>
        <w:rPr>
          <w:rFonts w:ascii="Times New Roman" w:hAnsi="Times New Roman"/>
          <w:b/>
          <w:sz w:val="28"/>
          <w:szCs w:val="28"/>
          <w:u w:val="single"/>
        </w:rPr>
      </w:pPr>
      <w:r w:rsidRPr="00703C54">
        <w:rPr>
          <w:rFonts w:ascii="Times New Roman" w:hAnsi="Times New Roman"/>
          <w:sz w:val="28"/>
          <w:szCs w:val="28"/>
        </w:rPr>
        <w:t xml:space="preserve">                </w:t>
      </w:r>
    </w:p>
    <w:p w:rsidR="00FF6B77" w:rsidRDefault="00FF6B77" w:rsidP="00703C54">
      <w:pPr>
        <w:spacing w:after="0" w:line="240" w:lineRule="auto"/>
        <w:rPr>
          <w:rFonts w:ascii="Times New Roman" w:hAnsi="Times New Roman"/>
          <w:b/>
          <w:sz w:val="32"/>
          <w:szCs w:val="32"/>
        </w:rPr>
      </w:pPr>
      <w:r w:rsidRPr="00703C54">
        <w:rPr>
          <w:rFonts w:ascii="Times New Roman" w:hAnsi="Times New Roman"/>
          <w:sz w:val="28"/>
          <w:szCs w:val="28"/>
        </w:rPr>
        <w:t xml:space="preserve">                                                            </w:t>
      </w:r>
      <w:r>
        <w:rPr>
          <w:rFonts w:ascii="Times New Roman" w:hAnsi="Times New Roman"/>
          <w:b/>
          <w:sz w:val="32"/>
          <w:szCs w:val="32"/>
        </w:rPr>
        <w:t>BÁO CÁO</w:t>
      </w:r>
    </w:p>
    <w:p w:rsidR="00FF6B77" w:rsidRPr="00955909" w:rsidRDefault="00FF6B77" w:rsidP="00FF6B77">
      <w:pPr>
        <w:spacing w:after="0" w:line="240" w:lineRule="auto"/>
        <w:jc w:val="center"/>
        <w:rPr>
          <w:rFonts w:ascii="Times New Roman" w:hAnsi="Times New Roman"/>
          <w:b/>
          <w:sz w:val="30"/>
          <w:szCs w:val="30"/>
        </w:rPr>
      </w:pPr>
      <w:r w:rsidRPr="00955909">
        <w:rPr>
          <w:rFonts w:ascii="Times New Roman" w:hAnsi="Times New Roman"/>
          <w:b/>
          <w:sz w:val="30"/>
          <w:szCs w:val="30"/>
        </w:rPr>
        <w:t xml:space="preserve">Công tác tháng </w:t>
      </w:r>
      <w:r w:rsidR="0027760C" w:rsidRPr="00955909">
        <w:rPr>
          <w:rFonts w:ascii="Times New Roman" w:hAnsi="Times New Roman"/>
          <w:b/>
          <w:sz w:val="30"/>
          <w:szCs w:val="30"/>
        </w:rPr>
        <w:t>6</w:t>
      </w:r>
      <w:r w:rsidRPr="00955909">
        <w:rPr>
          <w:rFonts w:ascii="Times New Roman" w:hAnsi="Times New Roman"/>
          <w:b/>
          <w:sz w:val="30"/>
          <w:szCs w:val="30"/>
        </w:rPr>
        <w:t xml:space="preserve">/2018 và kế hoạch công tác tháng </w:t>
      </w:r>
      <w:r w:rsidR="0027760C" w:rsidRPr="00955909">
        <w:rPr>
          <w:rFonts w:ascii="Times New Roman" w:hAnsi="Times New Roman"/>
          <w:b/>
          <w:sz w:val="30"/>
          <w:szCs w:val="30"/>
        </w:rPr>
        <w:t>7</w:t>
      </w:r>
      <w:r w:rsidRPr="00955909">
        <w:rPr>
          <w:rFonts w:ascii="Times New Roman" w:hAnsi="Times New Roman"/>
          <w:b/>
          <w:sz w:val="30"/>
          <w:szCs w:val="30"/>
        </w:rPr>
        <w:t>/2018.</w:t>
      </w:r>
      <w:r w:rsidRPr="00955909">
        <w:rPr>
          <w:rFonts w:ascii="Times New Roman" w:hAnsi="Times New Roman"/>
          <w:b/>
          <w:sz w:val="30"/>
          <w:szCs w:val="30"/>
        </w:rPr>
        <w:br/>
      </w:r>
    </w:p>
    <w:p w:rsidR="00FF6B77" w:rsidRPr="00703C54" w:rsidRDefault="00FF6B77" w:rsidP="00703C54">
      <w:pPr>
        <w:spacing w:after="120" w:line="240" w:lineRule="auto"/>
        <w:jc w:val="both"/>
        <w:rPr>
          <w:rFonts w:ascii="Times New Roman" w:hAnsi="Times New Roman"/>
          <w:b/>
          <w:sz w:val="28"/>
          <w:szCs w:val="28"/>
        </w:rPr>
      </w:pPr>
      <w:r w:rsidRPr="00703C54">
        <w:rPr>
          <w:rFonts w:ascii="Times New Roman" w:hAnsi="Times New Roman"/>
          <w:b/>
          <w:sz w:val="28"/>
          <w:szCs w:val="28"/>
        </w:rPr>
        <w:t xml:space="preserve">I/ Tổng kết thực hiện công tác tháng </w:t>
      </w:r>
      <w:r w:rsidR="0027760C" w:rsidRPr="00703C54">
        <w:rPr>
          <w:rFonts w:ascii="Times New Roman" w:hAnsi="Times New Roman"/>
          <w:b/>
          <w:sz w:val="28"/>
          <w:szCs w:val="28"/>
        </w:rPr>
        <w:t>6</w:t>
      </w:r>
      <w:r w:rsidRPr="00703C54">
        <w:rPr>
          <w:rFonts w:ascii="Times New Roman" w:hAnsi="Times New Roman"/>
          <w:b/>
          <w:sz w:val="28"/>
          <w:szCs w:val="28"/>
        </w:rPr>
        <w:t>/2018</w:t>
      </w:r>
    </w:p>
    <w:p w:rsidR="00FF6B77" w:rsidRPr="00703C54" w:rsidRDefault="00FF6B77" w:rsidP="00703C54">
      <w:pPr>
        <w:spacing w:after="120" w:line="240" w:lineRule="auto"/>
        <w:ind w:left="360" w:firstLine="207"/>
        <w:jc w:val="both"/>
        <w:rPr>
          <w:rFonts w:ascii="Times New Roman" w:hAnsi="Times New Roman"/>
          <w:b/>
          <w:sz w:val="28"/>
          <w:szCs w:val="28"/>
        </w:rPr>
      </w:pPr>
      <w:r w:rsidRPr="00703C54">
        <w:rPr>
          <w:rFonts w:ascii="Times New Roman" w:hAnsi="Times New Roman"/>
          <w:b/>
          <w:sz w:val="28"/>
          <w:szCs w:val="28"/>
        </w:rPr>
        <w:t>1.Tình hình chính trị tư tưởng:</w:t>
      </w:r>
    </w:p>
    <w:p w:rsidR="00FF6B77" w:rsidRPr="00703C54" w:rsidRDefault="00FF6B77" w:rsidP="00703C54">
      <w:pPr>
        <w:spacing w:after="120" w:line="240" w:lineRule="auto"/>
        <w:ind w:firstLine="567"/>
        <w:jc w:val="both"/>
        <w:rPr>
          <w:rFonts w:ascii="Times New Roman" w:hAnsi="Times New Roman"/>
          <w:sz w:val="28"/>
          <w:szCs w:val="28"/>
        </w:rPr>
      </w:pPr>
      <w:r w:rsidRPr="00703C54">
        <w:rPr>
          <w:rFonts w:ascii="Times New Roman" w:hAnsi="Times New Roman"/>
          <w:sz w:val="28"/>
          <w:szCs w:val="28"/>
        </w:rPr>
        <w:t xml:space="preserve">- Triển khai Nghị quyết Ban Chấp hành Đảng bộ trường tháng </w:t>
      </w:r>
      <w:r w:rsidR="0027760C" w:rsidRPr="00703C54">
        <w:rPr>
          <w:rFonts w:ascii="Times New Roman" w:hAnsi="Times New Roman"/>
          <w:sz w:val="28"/>
          <w:szCs w:val="28"/>
        </w:rPr>
        <w:t>6</w:t>
      </w:r>
      <w:r w:rsidRPr="00703C54">
        <w:rPr>
          <w:rFonts w:ascii="Times New Roman" w:hAnsi="Times New Roman"/>
          <w:sz w:val="28"/>
          <w:szCs w:val="28"/>
        </w:rPr>
        <w:t>/2018.</w:t>
      </w:r>
    </w:p>
    <w:p w:rsidR="00FF6B77" w:rsidRPr="00703C54" w:rsidRDefault="00FF6B77" w:rsidP="00703C54">
      <w:pPr>
        <w:spacing w:after="120" w:line="240" w:lineRule="auto"/>
        <w:ind w:firstLine="567"/>
        <w:jc w:val="both"/>
        <w:rPr>
          <w:rFonts w:ascii="Times New Roman" w:hAnsi="Times New Roman"/>
          <w:sz w:val="28"/>
          <w:szCs w:val="28"/>
        </w:rPr>
      </w:pPr>
      <w:r w:rsidRPr="00703C54">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FF6B77" w:rsidRPr="00703C54" w:rsidRDefault="00FF6B77" w:rsidP="00703C54">
      <w:pPr>
        <w:spacing w:after="120" w:line="240" w:lineRule="auto"/>
        <w:ind w:firstLine="567"/>
        <w:jc w:val="both"/>
        <w:rPr>
          <w:rFonts w:ascii="Times New Roman" w:hAnsi="Times New Roman"/>
          <w:sz w:val="28"/>
          <w:szCs w:val="28"/>
        </w:rPr>
      </w:pPr>
      <w:r w:rsidRPr="00703C54">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FF6B77" w:rsidRPr="00703C54" w:rsidRDefault="00FF6B77" w:rsidP="00703C54">
      <w:pPr>
        <w:spacing w:after="120" w:line="240" w:lineRule="auto"/>
        <w:ind w:firstLine="567"/>
        <w:jc w:val="both"/>
        <w:rPr>
          <w:rFonts w:ascii="Times New Roman" w:hAnsi="Times New Roman"/>
          <w:sz w:val="28"/>
          <w:szCs w:val="28"/>
        </w:rPr>
      </w:pPr>
      <w:r w:rsidRPr="00703C54">
        <w:rPr>
          <w:rFonts w:ascii="Times New Roman" w:hAnsi="Times New Roman"/>
          <w:sz w:val="28"/>
          <w:szCs w:val="28"/>
        </w:rPr>
        <w:t>- Các hoạt động kỷ niệm 128 năm ngày sinh Chủ tịch Hồ Chí Minh;</w:t>
      </w:r>
    </w:p>
    <w:p w:rsidR="00FF6B77" w:rsidRPr="00703C54" w:rsidRDefault="00FF6B77" w:rsidP="00703C54">
      <w:pPr>
        <w:spacing w:after="120" w:line="240" w:lineRule="auto"/>
        <w:ind w:firstLine="567"/>
        <w:jc w:val="both"/>
        <w:rPr>
          <w:rFonts w:ascii="Times New Roman" w:hAnsi="Times New Roman"/>
          <w:sz w:val="28"/>
          <w:szCs w:val="28"/>
        </w:rPr>
      </w:pPr>
      <w:r w:rsidRPr="00703C54">
        <w:rPr>
          <w:rFonts w:ascii="Times New Roman" w:hAnsi="Times New Roman"/>
          <w:sz w:val="28"/>
          <w:szCs w:val="28"/>
        </w:rPr>
        <w:t>- Phổ biến trong sinh hoạt các chi bộ:</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Đề cương tài liệu học tập chuyên đề</w:t>
      </w:r>
      <w:r w:rsidR="00E9125C">
        <w:rPr>
          <w:rFonts w:ascii="Times New Roman" w:hAnsi="Times New Roman"/>
          <w:spacing w:val="4"/>
          <w:sz w:val="28"/>
          <w:szCs w:val="28"/>
        </w:rPr>
        <w:t xml:space="preserve"> năm 2018 </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Công văn số 605-CV/VPĐU ngày 07/05/2018 của Văn phòng Đảng ủy Sở Giáo dục và Đào tạo TP.Hồ Chí Minh về việc ghi số văn bản đối với tên loại Quyết định và Quy định;</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Hướng dẫn số 36-HD/VPTW ngày 03/04/2018 của Văn phòng Ban Chấp hành Trung ương về Hướng dẫn thể thức và kỹ thuật trình bày văn bản;</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Chương trình số 22-CTr/ĐU ngày 07/04/2018 của Đảng ủy Sở Giáo dục và Đào tạo TP.Hồ Chí Minh về Công tác phòng, chống tham nhũng, lãng phí năm 2018;</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Hướng dẫn số 36-HD/ĐU ngày 27/04/2018 của Đảng ủy Sở Giáo dục và Đào tạo TP.Hồ Chí Minh về Hướng dẫn tuyên truyền kỷ niệm 70 năm Ngày Chủ tịch Hồ Chí Minh ra Lời kêu gọi thi đua ái quốc (11/6/1948-11/6/2018);</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Công văn số 602-CV/ĐU ngày 23/04/2018 của Đảng ủy Sở Giáo dục và Đào tạo TP.Hồ Chí Minh về Tăng cường công tác kiểm tra, giám sát công tác quản lý kê khai văn bằng, chứng chỉ; kê khai tài sản thu nhập;</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lastRenderedPageBreak/>
        <w:t>Công văn số 603-CV/ĐU ngày 03/05/2018 của Đảng ủy Sở Giáo dục và Đào tạo TP.Hồ Chí Minh về Báo cáo sơ kết 5 năm thực hiện Nghị quyết 25/NQ/TW của Ban Chấp hành Trung ương;</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Công văn số 604-CV/ĐU ngày 03/05/2018 của Đảng ủy Sở Giáo dục và Đào tạo TP.Hồ Chí Minh về Báo cáo 10 năm thực hiện Chương trình hành động số 38-CTrHĐ/TU của Ban Chấp hành Đảng bộ Thành phố;</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Công văn số 613-CV/ĐU ngày 16/05/2018 của Ban Tổ chức Đảng ủy Sở Giáo dục và Đào tạo TP.Hồ Chí Minh về Tổng kết thực hiện Chỉ thị số 36-CT/TW của Bộ Chính trị Khóa XI;</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Kế hoạch số 187-KH/BTGTW ngày 02/05/2018 của Ban Tuyên giáo Trung ương về  Kế hoạch thực hiện đề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27760C" w:rsidRPr="00703C54" w:rsidRDefault="0027760C" w:rsidP="00703C54">
      <w:pPr>
        <w:pStyle w:val="ListParagraph"/>
        <w:numPr>
          <w:ilvl w:val="0"/>
          <w:numId w:val="7"/>
        </w:numPr>
        <w:tabs>
          <w:tab w:val="left" w:pos="993"/>
          <w:tab w:val="left" w:pos="1276"/>
        </w:tabs>
        <w:spacing w:after="120" w:line="240" w:lineRule="auto"/>
        <w:ind w:left="0" w:firstLine="1069"/>
        <w:jc w:val="both"/>
        <w:rPr>
          <w:rFonts w:ascii="Times New Roman" w:hAnsi="Times New Roman"/>
          <w:spacing w:val="4"/>
          <w:sz w:val="28"/>
          <w:szCs w:val="28"/>
        </w:rPr>
      </w:pPr>
      <w:r w:rsidRPr="00703C54">
        <w:rPr>
          <w:rFonts w:ascii="Times New Roman" w:hAnsi="Times New Roman"/>
          <w:spacing w:val="4"/>
          <w:sz w:val="28"/>
          <w:szCs w:val="28"/>
        </w:rPr>
        <w:t>Kế hoạch số 08-KH/ĐU ngày 04/6/2018 của Đảng ủy trường Cao đẳng Lý Tự Trọng về Thực hiện công tác phòng chống tham nhũng, lãng phí.</w:t>
      </w:r>
    </w:p>
    <w:p w:rsidR="0027760C" w:rsidRPr="00703C54" w:rsidRDefault="0027760C"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hAnsi="Times New Roman"/>
          <w:spacing w:val="4"/>
          <w:sz w:val="28"/>
          <w:szCs w:val="28"/>
        </w:rPr>
        <w:t xml:space="preserve">Tổ chức sinh hoạt chuyên đề quý II/2018 về chủ đề </w:t>
      </w:r>
      <w:r w:rsidRPr="00703C54">
        <w:rPr>
          <w:rFonts w:ascii="Times New Roman" w:eastAsia="Arial" w:hAnsi="Times New Roman"/>
          <w:sz w:val="28"/>
          <w:szCs w:val="28"/>
        </w:rPr>
        <w:t>“Xây dựng phong cách, tác phong công tác của người đứng đầu, của cán bộ, đảng viên trong học tập và làm theo tư tưởng, đạo đức, phong cách Hồ Chí Minh” bằng hình thức xem phim tư liệu “Bác Hồ sống mãi”.</w:t>
      </w:r>
    </w:p>
    <w:p w:rsidR="0027760C" w:rsidRPr="00703C54" w:rsidRDefault="0027760C"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hAnsi="Times New Roman"/>
          <w:spacing w:val="4"/>
          <w:sz w:val="28"/>
          <w:szCs w:val="28"/>
        </w:rPr>
        <w:t xml:space="preserve">Triển khai trong sinh hoạt chi bộ Đề cương tài liệu học tập chuyên đề năm 2018 </w:t>
      </w:r>
      <w:r w:rsidRPr="00703C54">
        <w:rPr>
          <w:rFonts w:ascii="Times New Roman" w:eastAsia="Arial" w:hAnsi="Times New Roman"/>
          <w:sz w:val="28"/>
          <w:szCs w:val="28"/>
        </w:rPr>
        <w:t>“Xây dựng phong cách, tác phong công tác của người đứng đầu, của cán bộ, đảng viên trong học tập và làm theo tư tưởng, đạo đức, phong cách Hồ Chí Minh”.</w:t>
      </w:r>
    </w:p>
    <w:p w:rsidR="0027760C" w:rsidRPr="00703C54" w:rsidRDefault="0027760C"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eastAsia="Arial" w:hAnsi="Times New Roman"/>
          <w:sz w:val="28"/>
          <w:szCs w:val="28"/>
        </w:rPr>
        <w:t>Triển khai Nội dung liên quan đến dự thảo luật đơn vị hành chính – kinh tế đặc biệt Vân Đồn, Bắc Vân Phong, Phú Quốc trong sinh hoạt chi bộ và tuyên truyền trang website Cờ đỏ TP. Hồ Chí Minh với chủ đề “Xin đừng để lòng yêu nước bị lợi dụng”</w:t>
      </w:r>
    </w:p>
    <w:p w:rsidR="0027760C" w:rsidRPr="00703C54" w:rsidRDefault="0027760C"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eastAsia="Arial" w:hAnsi="Times New Roman"/>
          <w:sz w:val="28"/>
          <w:szCs w:val="28"/>
        </w:rPr>
        <w:t>Triển khai Một số nội dung về luật An ninh mạng (Tờ rơi An ninh mạng).</w:t>
      </w:r>
    </w:p>
    <w:p w:rsidR="0027760C" w:rsidRPr="00703C54" w:rsidRDefault="0027760C"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hAnsi="Times New Roman"/>
          <w:color w:val="000000"/>
          <w:sz w:val="28"/>
          <w:szCs w:val="28"/>
        </w:rPr>
        <w:t>Chỉ đạo phòng CTCT-HSSV xử lý 01 trường hợp HSSV tham gia bán hàng đa cấp, 03 trường hợp sinh viên Lớ</w:t>
      </w:r>
      <w:r w:rsidR="00E9125C">
        <w:rPr>
          <w:rFonts w:ascii="Times New Roman" w:hAnsi="Times New Roman"/>
          <w:color w:val="000000"/>
          <w:sz w:val="28"/>
          <w:szCs w:val="28"/>
        </w:rPr>
        <w:t xml:space="preserve">p 17C1-VSL2 </w:t>
      </w:r>
      <w:r w:rsidRPr="00703C54">
        <w:rPr>
          <w:rFonts w:ascii="Times New Roman" w:hAnsi="Times New Roman"/>
          <w:color w:val="000000"/>
          <w:sz w:val="28"/>
          <w:szCs w:val="28"/>
        </w:rPr>
        <w:t>kêu gọi lập nhóm trên Facebook và làm việc với cơ quan chức năng cho làm cam kết không tái phạm.</w:t>
      </w:r>
    </w:p>
    <w:p w:rsidR="00906129" w:rsidRPr="00703C54" w:rsidRDefault="0027760C"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hAnsi="Times New Roman"/>
          <w:color w:val="000000"/>
          <w:sz w:val="28"/>
          <w:szCs w:val="28"/>
        </w:rPr>
        <w:t xml:space="preserve">Chỉ đạo Phòng CTCT-HSSV cùng BCH Đảng bộ, Ban Giám hiệu trực ngày </w:t>
      </w:r>
      <w:r w:rsidRPr="00703C54">
        <w:rPr>
          <w:rFonts w:ascii="Times New Roman" w:hAnsi="Times New Roman"/>
          <w:sz w:val="28"/>
          <w:szCs w:val="28"/>
        </w:rPr>
        <w:t xml:space="preserve">10/6 và 17/6/2018 </w:t>
      </w:r>
      <w:r w:rsidRPr="00703C54">
        <w:rPr>
          <w:rFonts w:ascii="Times New Roman" w:hAnsi="Times New Roman"/>
          <w:color w:val="000000"/>
          <w:sz w:val="28"/>
          <w:szCs w:val="28"/>
        </w:rPr>
        <w:t>ngăn chặn HSSV tham gia biểu tình (Không phát hiện trường hợp HSSV trường tham gia).</w:t>
      </w:r>
    </w:p>
    <w:p w:rsidR="00906129" w:rsidRPr="00703C54" w:rsidRDefault="00906129"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hAnsi="Times New Roman"/>
          <w:sz w:val="28"/>
          <w:szCs w:val="28"/>
        </w:rPr>
        <w:t>Phân công Cấp ủy chi bộ SV cùng Phòng CTCT-HSSV và BCH Đoàn – Hội trường tham gia trực công tác an ninh phòng chống biểu tình, bạo động vào các ngày 16,17,18,19&amp;20/6/2018.</w:t>
      </w:r>
    </w:p>
    <w:p w:rsidR="00906129" w:rsidRPr="00703C54" w:rsidRDefault="00906129"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hAnsi="Times New Roman"/>
          <w:sz w:val="28"/>
          <w:szCs w:val="28"/>
        </w:rPr>
        <w:t xml:space="preserve">Đồng chí Bùi Hiền Lương và em Nguyễn Anh Vũ </w:t>
      </w:r>
      <w:r w:rsidR="00703C54">
        <w:rPr>
          <w:rFonts w:ascii="Times New Roman" w:hAnsi="Times New Roman"/>
          <w:sz w:val="28"/>
          <w:szCs w:val="28"/>
        </w:rPr>
        <w:t>được</w:t>
      </w:r>
      <w:r w:rsidRPr="00703C54">
        <w:rPr>
          <w:rFonts w:ascii="Times New Roman" w:hAnsi="Times New Roman"/>
          <w:sz w:val="28"/>
          <w:szCs w:val="28"/>
        </w:rPr>
        <w:t xml:space="preserve"> tuyên dương cá nhân thực hiện tốt việc học tập và làm theo tư tưởng, đạo đức và phong cách Hồ Chí Minh trong Lễ sơ kết 2 năm thực hiện Chỉ thị 05-CT/TW của Ban Chấp hành Trung ương Đảng của Đảng ủy Sở GDĐT.</w:t>
      </w:r>
    </w:p>
    <w:p w:rsidR="00AB0027" w:rsidRPr="00703C54" w:rsidRDefault="00AB0027" w:rsidP="00703C54">
      <w:pPr>
        <w:pStyle w:val="ListParagraph"/>
        <w:numPr>
          <w:ilvl w:val="0"/>
          <w:numId w:val="7"/>
        </w:numPr>
        <w:tabs>
          <w:tab w:val="left" w:pos="709"/>
          <w:tab w:val="left" w:pos="851"/>
          <w:tab w:val="left" w:pos="993"/>
          <w:tab w:val="left" w:pos="1276"/>
        </w:tabs>
        <w:spacing w:after="120" w:line="240" w:lineRule="auto"/>
        <w:ind w:left="0" w:firstLine="1069"/>
        <w:jc w:val="both"/>
        <w:rPr>
          <w:rFonts w:ascii="Times New Roman" w:eastAsia="Arial" w:hAnsi="Times New Roman"/>
          <w:sz w:val="28"/>
          <w:szCs w:val="28"/>
        </w:rPr>
      </w:pPr>
      <w:r w:rsidRPr="00703C54">
        <w:rPr>
          <w:rFonts w:ascii="Times New Roman" w:hAnsi="Times New Roman"/>
          <w:sz w:val="28"/>
          <w:szCs w:val="28"/>
        </w:rPr>
        <w:lastRenderedPageBreak/>
        <w:t>Chi bộ đã xây dựng kế hoạch thực hiện công tác tuyên truyền và phòng chống tham nhũng, lãng phí năm 2018 và báo cáo thực hiện công tác tuyên truyền và phòng chống tham nhũng, lãng phí 6 tháng đầu năm 2018</w:t>
      </w:r>
    </w:p>
    <w:p w:rsidR="00FF6B77" w:rsidRPr="00703C54" w:rsidRDefault="00FF6B77" w:rsidP="00703C54">
      <w:pPr>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2. Công tác tổ chức xây dựng Đảng:</w:t>
      </w:r>
    </w:p>
    <w:p w:rsidR="00FF6B77" w:rsidRPr="00703C54" w:rsidRDefault="00FF6B77" w:rsidP="00703C54">
      <w:pPr>
        <w:spacing w:after="120" w:line="240" w:lineRule="auto"/>
        <w:ind w:left="360" w:firstLine="270"/>
        <w:jc w:val="both"/>
        <w:rPr>
          <w:rFonts w:ascii="Times New Roman" w:hAnsi="Times New Roman"/>
          <w:b/>
          <w:sz w:val="28"/>
          <w:szCs w:val="28"/>
        </w:rPr>
      </w:pPr>
      <w:r w:rsidRPr="00703C54">
        <w:rPr>
          <w:rFonts w:ascii="Times New Roman" w:hAnsi="Times New Roman"/>
          <w:b/>
          <w:sz w:val="28"/>
          <w:szCs w:val="28"/>
        </w:rPr>
        <w:t>2.1. Tình hình đảng viên</w:t>
      </w:r>
    </w:p>
    <w:p w:rsidR="00FF6B77" w:rsidRPr="00703C54" w:rsidRDefault="00FF6B77" w:rsidP="00703C54">
      <w:pPr>
        <w:pStyle w:val="ListParagraph"/>
        <w:numPr>
          <w:ilvl w:val="0"/>
          <w:numId w:val="2"/>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Tổng số đảng viên của chi bộ: 23 (trong đó dự bị: 06 đồng chí, chính thức 17 đồng chí, sinh viên học sinh 11 đồng chí, nữ 5 đồng chí).</w:t>
      </w:r>
    </w:p>
    <w:p w:rsidR="00FF6B77" w:rsidRPr="00703C54" w:rsidRDefault="00FF6B77" w:rsidP="00703C54">
      <w:pPr>
        <w:pStyle w:val="ListParagraph"/>
        <w:numPr>
          <w:ilvl w:val="0"/>
          <w:numId w:val="2"/>
        </w:numPr>
        <w:spacing w:after="120" w:line="240" w:lineRule="auto"/>
        <w:ind w:left="0" w:firstLine="567"/>
        <w:jc w:val="both"/>
        <w:rPr>
          <w:rFonts w:ascii="Times New Roman" w:hAnsi="Times New Roman"/>
          <w:b/>
          <w:sz w:val="28"/>
          <w:szCs w:val="28"/>
        </w:rPr>
      </w:pPr>
      <w:r w:rsidRPr="00703C54">
        <w:rPr>
          <w:rFonts w:ascii="Times New Roman" w:hAnsi="Times New Roman"/>
          <w:sz w:val="28"/>
          <w:szCs w:val="28"/>
        </w:rPr>
        <w:t xml:space="preserve">Số đảng viên chuyển đến: 00 đồng chí </w:t>
      </w:r>
    </w:p>
    <w:p w:rsidR="00FF6B77" w:rsidRPr="00703C54" w:rsidRDefault="00FF6B77" w:rsidP="00703C54">
      <w:pPr>
        <w:pStyle w:val="ListParagraph"/>
        <w:numPr>
          <w:ilvl w:val="0"/>
          <w:numId w:val="2"/>
        </w:numPr>
        <w:spacing w:after="120" w:line="240" w:lineRule="auto"/>
        <w:ind w:left="0" w:firstLine="567"/>
        <w:jc w:val="both"/>
        <w:rPr>
          <w:rFonts w:ascii="Times New Roman" w:hAnsi="Times New Roman"/>
          <w:b/>
          <w:sz w:val="28"/>
          <w:szCs w:val="28"/>
        </w:rPr>
      </w:pPr>
      <w:r w:rsidRPr="00703C54">
        <w:rPr>
          <w:rFonts w:ascii="Times New Roman" w:hAnsi="Times New Roman"/>
          <w:sz w:val="28"/>
          <w:szCs w:val="28"/>
        </w:rPr>
        <w:t>Số đảng viên chuyển đi: 0</w:t>
      </w:r>
      <w:r w:rsidR="0027760C" w:rsidRPr="00703C54">
        <w:rPr>
          <w:rFonts w:ascii="Times New Roman" w:hAnsi="Times New Roman"/>
          <w:sz w:val="28"/>
          <w:szCs w:val="28"/>
        </w:rPr>
        <w:t>0</w:t>
      </w:r>
      <w:r w:rsidRPr="00703C54">
        <w:rPr>
          <w:rFonts w:ascii="Times New Roman" w:hAnsi="Times New Roman"/>
          <w:sz w:val="28"/>
          <w:szCs w:val="28"/>
        </w:rPr>
        <w:t xml:space="preserve"> đồng chí.</w:t>
      </w:r>
    </w:p>
    <w:p w:rsidR="00FF6B77" w:rsidRPr="00703C54" w:rsidRDefault="00FF6B77" w:rsidP="00703C54">
      <w:pPr>
        <w:pStyle w:val="ListParagraph"/>
        <w:spacing w:after="120" w:line="240" w:lineRule="auto"/>
        <w:ind w:hanging="153"/>
        <w:jc w:val="both"/>
        <w:rPr>
          <w:rFonts w:ascii="Times New Roman" w:hAnsi="Times New Roman"/>
          <w:b/>
          <w:sz w:val="28"/>
          <w:szCs w:val="28"/>
        </w:rPr>
      </w:pPr>
      <w:r w:rsidRPr="00703C54">
        <w:rPr>
          <w:rFonts w:ascii="Times New Roman" w:hAnsi="Times New Roman"/>
          <w:b/>
          <w:sz w:val="28"/>
          <w:szCs w:val="28"/>
        </w:rPr>
        <w:t>2.2. Công tác phát triển Đảng</w:t>
      </w:r>
    </w:p>
    <w:p w:rsidR="00FF6B77" w:rsidRPr="00703C54" w:rsidRDefault="00FF6B77" w:rsidP="00703C54">
      <w:pPr>
        <w:pStyle w:val="ListParagraph"/>
        <w:spacing w:after="120" w:line="240" w:lineRule="auto"/>
        <w:ind w:hanging="153"/>
        <w:jc w:val="both"/>
        <w:rPr>
          <w:rFonts w:ascii="Times New Roman" w:hAnsi="Times New Roman"/>
          <w:b/>
          <w:sz w:val="28"/>
          <w:szCs w:val="28"/>
        </w:rPr>
      </w:pPr>
      <w:r w:rsidRPr="00703C54">
        <w:rPr>
          <w:rFonts w:ascii="Times New Roman" w:hAnsi="Times New Roman"/>
          <w:b/>
          <w:sz w:val="28"/>
          <w:szCs w:val="28"/>
        </w:rPr>
        <w:t>a./Tình hình hồ sơ phát triển đảng viên</w:t>
      </w:r>
    </w:p>
    <w:p w:rsidR="00A47D92" w:rsidRPr="00703C54" w:rsidRDefault="00FF6B77" w:rsidP="00637AD2">
      <w:pPr>
        <w:pStyle w:val="ListParagraph"/>
        <w:numPr>
          <w:ilvl w:val="0"/>
          <w:numId w:val="3"/>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Số cảm tình đảng: 0</w:t>
      </w:r>
      <w:r w:rsidR="00383974" w:rsidRPr="00703C54">
        <w:rPr>
          <w:rFonts w:ascii="Times New Roman" w:hAnsi="Times New Roman"/>
          <w:sz w:val="28"/>
          <w:szCs w:val="28"/>
        </w:rPr>
        <w:t>4</w:t>
      </w:r>
      <w:r w:rsidRPr="00703C54">
        <w:rPr>
          <w:rFonts w:ascii="Times New Roman" w:hAnsi="Times New Roman"/>
          <w:sz w:val="28"/>
          <w:szCs w:val="28"/>
        </w:rPr>
        <w:t xml:space="preserve"> quần chúng là </w:t>
      </w:r>
      <w:r w:rsidR="00383974" w:rsidRPr="00703C54">
        <w:rPr>
          <w:rFonts w:ascii="Times New Roman" w:hAnsi="Times New Roman"/>
          <w:sz w:val="28"/>
          <w:szCs w:val="28"/>
        </w:rPr>
        <w:t xml:space="preserve">quần chúng </w:t>
      </w:r>
      <w:r w:rsidRPr="00703C54">
        <w:rPr>
          <w:rFonts w:ascii="Times New Roman" w:hAnsi="Times New Roman"/>
          <w:sz w:val="28"/>
          <w:szCs w:val="28"/>
        </w:rPr>
        <w:t>Trần Thị Thu Hà – Nhân viên P.CTCT-HSSV</w:t>
      </w:r>
      <w:r w:rsidR="00383974" w:rsidRPr="00703C54">
        <w:rPr>
          <w:rFonts w:ascii="Times New Roman" w:hAnsi="Times New Roman"/>
          <w:sz w:val="28"/>
          <w:szCs w:val="28"/>
        </w:rPr>
        <w:t xml:space="preserve">, </w:t>
      </w:r>
      <w:r w:rsidRPr="00703C54">
        <w:rPr>
          <w:rFonts w:ascii="Times New Roman" w:hAnsi="Times New Roman"/>
          <w:sz w:val="28"/>
          <w:szCs w:val="28"/>
        </w:rPr>
        <w:t xml:space="preserve"> </w:t>
      </w:r>
      <w:r w:rsidR="00383974" w:rsidRPr="00703C54">
        <w:rPr>
          <w:rFonts w:ascii="Times New Roman" w:hAnsi="Times New Roman"/>
          <w:sz w:val="28"/>
          <w:szCs w:val="28"/>
        </w:rPr>
        <w:t xml:space="preserve">quần chúng Nguyễn Trung Dũng – Nhân viên P.CTCT-HSSV, quần chúng Nguyễn Thị Nhung – Nhân viên P.CTCT-HSSV </w:t>
      </w:r>
      <w:r w:rsidRPr="00703C54">
        <w:rPr>
          <w:rFonts w:ascii="Times New Roman" w:hAnsi="Times New Roman"/>
          <w:sz w:val="28"/>
          <w:szCs w:val="28"/>
        </w:rPr>
        <w:t>và sinh viên Nguyễn Anh Vũ – sinh viên lớp 15CĐ-ĐL1 (UVBCH Đoàn trườ</w:t>
      </w:r>
      <w:r w:rsidR="00A47D92" w:rsidRPr="00703C54">
        <w:rPr>
          <w:rFonts w:ascii="Times New Roman" w:hAnsi="Times New Roman"/>
          <w:sz w:val="28"/>
          <w:szCs w:val="28"/>
        </w:rPr>
        <w:t>ng).</w:t>
      </w:r>
    </w:p>
    <w:p w:rsidR="00A47D92" w:rsidRPr="00703C54" w:rsidRDefault="00383974" w:rsidP="00637AD2">
      <w:pPr>
        <w:pStyle w:val="ListParagraph"/>
        <w:numPr>
          <w:ilvl w:val="0"/>
          <w:numId w:val="3"/>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 xml:space="preserve">Số đối tượng đảng: 04 quần chúng là Nguyễn Cẩm Nhung – sinh viên lớp 15CĐ-CĐT2; Trần Văn Lưu – sinh viên lớp 15CĐ-ĐCN4; Phan Thanh Trung – sinh viên lớp 15CĐ-ĐĐT2 và </w:t>
      </w:r>
      <w:r w:rsidR="00A47D92" w:rsidRPr="00703C54">
        <w:rPr>
          <w:rFonts w:ascii="Times New Roman" w:hAnsi="Times New Roman"/>
          <w:sz w:val="28"/>
          <w:szCs w:val="28"/>
        </w:rPr>
        <w:t>Nguyễn Thị Ngọc Thu – sinh viên lớp 15CĐ-MTT1</w:t>
      </w:r>
    </w:p>
    <w:p w:rsidR="00FF6B77" w:rsidRPr="00703C54" w:rsidRDefault="00FF6B77" w:rsidP="00637AD2">
      <w:pPr>
        <w:pStyle w:val="ListParagraph"/>
        <w:tabs>
          <w:tab w:val="left" w:pos="709"/>
        </w:tabs>
        <w:spacing w:after="120" w:line="240" w:lineRule="auto"/>
        <w:ind w:left="567"/>
        <w:jc w:val="both"/>
        <w:rPr>
          <w:rFonts w:ascii="Times New Roman" w:hAnsi="Times New Roman"/>
          <w:b/>
          <w:sz w:val="28"/>
          <w:szCs w:val="28"/>
        </w:rPr>
      </w:pPr>
      <w:r w:rsidRPr="00703C54">
        <w:rPr>
          <w:rFonts w:ascii="Times New Roman" w:hAnsi="Times New Roman"/>
          <w:b/>
          <w:sz w:val="28"/>
          <w:szCs w:val="28"/>
        </w:rPr>
        <w:t>b./ Tình hình công tác phát triển đảng và xây dựng đảng:</w:t>
      </w:r>
    </w:p>
    <w:p w:rsidR="00FF6B77" w:rsidRPr="00703C54" w:rsidRDefault="00FF6B77" w:rsidP="00703C54">
      <w:pPr>
        <w:numPr>
          <w:ilvl w:val="0"/>
          <w:numId w:val="5"/>
        </w:numPr>
        <w:tabs>
          <w:tab w:val="left" w:pos="709"/>
        </w:tabs>
        <w:spacing w:after="120" w:line="240" w:lineRule="auto"/>
        <w:ind w:left="0" w:firstLine="567"/>
        <w:jc w:val="both"/>
        <w:rPr>
          <w:rFonts w:ascii="Times New Roman" w:hAnsi="Times New Roman"/>
          <w:b/>
          <w:sz w:val="28"/>
          <w:szCs w:val="28"/>
        </w:rPr>
      </w:pPr>
      <w:r w:rsidRPr="00703C54">
        <w:rPr>
          <w:rFonts w:ascii="Times New Roman" w:hAnsi="Times New Roman"/>
          <w:sz w:val="28"/>
          <w:szCs w:val="28"/>
        </w:rPr>
        <w:t>Báo cáo tình hình công tác phát triển đả</w:t>
      </w:r>
      <w:r w:rsidR="0027760C" w:rsidRPr="00703C54">
        <w:rPr>
          <w:rFonts w:ascii="Times New Roman" w:hAnsi="Times New Roman"/>
          <w:sz w:val="28"/>
          <w:szCs w:val="28"/>
        </w:rPr>
        <w:t>ng trong tháng 6</w:t>
      </w:r>
      <w:r w:rsidRPr="00703C54">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C16DE3" w:rsidRPr="00703C54" w:rsidRDefault="00C16DE3" w:rsidP="00703C54">
      <w:pPr>
        <w:numPr>
          <w:ilvl w:val="0"/>
          <w:numId w:val="5"/>
        </w:numPr>
        <w:tabs>
          <w:tab w:val="left" w:pos="709"/>
        </w:tabs>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Thông qua chi bộ các nội dung xác minh của địa phương về lý lịch của quần chúng Văn Công Dư và quần chúng Lương Công Ri. Chi bộ thống nhất đề nghị Đảng ủy trường công nhận cảm tình đảng và cử đi học lớp nhận thức về đảng đối với quần chúng Công Dư và quần chúng Công Ri.</w:t>
      </w:r>
    </w:p>
    <w:p w:rsidR="00C16DE3" w:rsidRPr="00703C54" w:rsidRDefault="00C16DE3" w:rsidP="00703C54">
      <w:pPr>
        <w:numPr>
          <w:ilvl w:val="0"/>
          <w:numId w:val="5"/>
        </w:numPr>
        <w:tabs>
          <w:tab w:val="left" w:pos="709"/>
        </w:tabs>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 xml:space="preserve">Thông qua hồ sơ kết nạp Đảng của quần chúng Nguyễn Trung Dũng, nhân viên của phòng CTCT-HSSV và </w:t>
      </w:r>
      <w:r w:rsidR="0074496A" w:rsidRPr="00703C54">
        <w:rPr>
          <w:rFonts w:ascii="Times New Roman" w:hAnsi="Times New Roman"/>
          <w:sz w:val="28"/>
          <w:szCs w:val="28"/>
        </w:rPr>
        <w:t>quần chúng Nguyễn Anh Vũ – Chi Đoàn 15CĐ-NL1. C</w:t>
      </w:r>
      <w:r w:rsidRPr="00703C54">
        <w:rPr>
          <w:rFonts w:ascii="Times New Roman" w:hAnsi="Times New Roman"/>
          <w:sz w:val="28"/>
          <w:szCs w:val="28"/>
        </w:rPr>
        <w:t>hi bộ thống nhất ban hành Nghị quyết đề nghị kết nạp đảng đối với quần chúng Nguyễn Trung Dũng</w:t>
      </w:r>
      <w:r w:rsidR="0074496A" w:rsidRPr="00703C54">
        <w:rPr>
          <w:rFonts w:ascii="Times New Roman" w:hAnsi="Times New Roman"/>
          <w:sz w:val="28"/>
          <w:szCs w:val="28"/>
        </w:rPr>
        <w:t xml:space="preserve"> và quần chúng Nguyễn Anh Vũ</w:t>
      </w:r>
      <w:r w:rsidRPr="00703C54">
        <w:rPr>
          <w:rFonts w:ascii="Times New Roman" w:hAnsi="Times New Roman"/>
          <w:sz w:val="28"/>
          <w:szCs w:val="28"/>
        </w:rPr>
        <w:t>.</w:t>
      </w:r>
    </w:p>
    <w:p w:rsidR="00C16DE3" w:rsidRPr="00703C54" w:rsidRDefault="00C16DE3" w:rsidP="00703C54">
      <w:pPr>
        <w:pStyle w:val="ListParagraph"/>
        <w:numPr>
          <w:ilvl w:val="0"/>
          <w:numId w:val="4"/>
        </w:numPr>
        <w:tabs>
          <w:tab w:val="left" w:pos="709"/>
        </w:tabs>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Chi bộ thống nhất ban hành Nghị quyết đề nghị kết nạp đảng mới đối với quần chúng Trần Thị Thu Hà (do Nghị quyết đề nghị kết nạp đảng đối với  quần chúng Trần Thị Thu Hà của chi bộ quá thời hạn)</w:t>
      </w:r>
    </w:p>
    <w:p w:rsidR="00C16DE3" w:rsidRPr="00703C54" w:rsidRDefault="00C16DE3" w:rsidP="00703C54">
      <w:pPr>
        <w:pStyle w:val="ListParagraph"/>
        <w:numPr>
          <w:ilvl w:val="0"/>
          <w:numId w:val="4"/>
        </w:numPr>
        <w:tabs>
          <w:tab w:val="left" w:pos="709"/>
        </w:tabs>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Thông qua hồ sơ đề nghị công nhận đảng viên chính thức đối với đảng viên dự bị là đồng chí Nguyễn Công Trực (kết nạp ngày 19/5/2017)</w:t>
      </w:r>
      <w:r w:rsidR="0074496A" w:rsidRPr="00703C54">
        <w:rPr>
          <w:rFonts w:ascii="Times New Roman" w:hAnsi="Times New Roman"/>
          <w:sz w:val="28"/>
          <w:szCs w:val="28"/>
        </w:rPr>
        <w:t xml:space="preserve"> và đồng chí Đặng Thị Vân (kết nạp ngày 01/6/2017)</w:t>
      </w:r>
      <w:r w:rsidRPr="00703C54">
        <w:rPr>
          <w:rFonts w:ascii="Times New Roman" w:hAnsi="Times New Roman"/>
          <w:sz w:val="28"/>
          <w:szCs w:val="28"/>
        </w:rPr>
        <w:t>. Chi bộ thống nhất ban hành Nghị quyết đề nghị công nhận đảng viên chính thức đối với đồng chí Nguyễn Công Trực</w:t>
      </w:r>
      <w:r w:rsidR="0074496A" w:rsidRPr="00703C54">
        <w:rPr>
          <w:rFonts w:ascii="Times New Roman" w:hAnsi="Times New Roman"/>
          <w:sz w:val="28"/>
          <w:szCs w:val="28"/>
        </w:rPr>
        <w:t xml:space="preserve"> và đồng chí Đặng Thị Vân</w:t>
      </w:r>
      <w:r w:rsidRPr="00703C54">
        <w:rPr>
          <w:rFonts w:ascii="Times New Roman" w:hAnsi="Times New Roman"/>
          <w:sz w:val="28"/>
          <w:szCs w:val="28"/>
        </w:rPr>
        <w:t>.</w:t>
      </w:r>
    </w:p>
    <w:p w:rsidR="00C16DE3" w:rsidRPr="00703C54" w:rsidRDefault="00C16DE3" w:rsidP="00703C54">
      <w:pPr>
        <w:pStyle w:val="ListParagraph"/>
        <w:numPr>
          <w:ilvl w:val="0"/>
          <w:numId w:val="4"/>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lastRenderedPageBreak/>
        <w:t>Chi bộ thống nhất giao đồng chí Kim Anh, đảng viên được phân công giúp đỡ quần chúng</w:t>
      </w:r>
      <w:r w:rsidRPr="00703C54">
        <w:rPr>
          <w:rFonts w:ascii="Times New Roman" w:hAnsi="Times New Roman"/>
          <w:b/>
          <w:sz w:val="28"/>
          <w:szCs w:val="28"/>
        </w:rPr>
        <w:t xml:space="preserve"> </w:t>
      </w:r>
      <w:r w:rsidRPr="00703C54">
        <w:rPr>
          <w:rFonts w:ascii="Times New Roman" w:hAnsi="Times New Roman"/>
          <w:sz w:val="28"/>
          <w:szCs w:val="28"/>
        </w:rPr>
        <w:t>Trần Văn Lưu – Đoàn viên chi đoàn 15CĐ-ĐĐT7 báo cáo cụ thể cho chi bộ về việc xác minh lý lịch của quần chúng Lưu.</w:t>
      </w:r>
    </w:p>
    <w:p w:rsidR="00FF6B77" w:rsidRPr="00703C54" w:rsidRDefault="00FF6B77" w:rsidP="00703C54">
      <w:pPr>
        <w:pStyle w:val="ListParagraph"/>
        <w:numPr>
          <w:ilvl w:val="0"/>
          <w:numId w:val="5"/>
        </w:numPr>
        <w:spacing w:after="120" w:line="240" w:lineRule="auto"/>
        <w:ind w:left="0" w:firstLine="567"/>
        <w:jc w:val="both"/>
        <w:rPr>
          <w:rFonts w:ascii="Times New Roman" w:hAnsi="Times New Roman"/>
          <w:b/>
          <w:sz w:val="28"/>
          <w:szCs w:val="28"/>
        </w:rPr>
      </w:pPr>
      <w:r w:rsidRPr="00703C54">
        <w:rPr>
          <w:rFonts w:ascii="Times New Roman" w:hAnsi="Times New Roman"/>
          <w:sz w:val="28"/>
          <w:szCs w:val="28"/>
        </w:rPr>
        <w:t xml:space="preserve">Triển khai hồ sơ, thủ tục chuyển đảng chính thức cho đảng viên dự bị Phan Đức Long (kết nạp ngày 22/6/2017). </w:t>
      </w:r>
    </w:p>
    <w:p w:rsidR="00FF6B77" w:rsidRPr="00703C54" w:rsidRDefault="00FF6B77" w:rsidP="00703C54">
      <w:pPr>
        <w:spacing w:after="120" w:line="240" w:lineRule="auto"/>
        <w:ind w:firstLine="567"/>
        <w:jc w:val="both"/>
        <w:rPr>
          <w:rFonts w:ascii="Times New Roman" w:hAnsi="Times New Roman"/>
          <w:sz w:val="28"/>
          <w:szCs w:val="28"/>
        </w:rPr>
      </w:pPr>
      <w:r w:rsidRPr="00703C54">
        <w:rPr>
          <w:rFonts w:ascii="Times New Roman" w:hAnsi="Times New Roman"/>
          <w:b/>
          <w:sz w:val="28"/>
          <w:szCs w:val="28"/>
        </w:rPr>
        <w:t>3. Công tác dân vận:</w:t>
      </w:r>
      <w:r w:rsidRPr="00703C54">
        <w:rPr>
          <w:rFonts w:ascii="Times New Roman" w:hAnsi="Times New Roman"/>
          <w:sz w:val="28"/>
          <w:szCs w:val="28"/>
        </w:rPr>
        <w:t xml:space="preserve"> </w:t>
      </w:r>
    </w:p>
    <w:p w:rsidR="0074496A" w:rsidRPr="00703C54" w:rsidRDefault="00FF6B77" w:rsidP="00703C54">
      <w:pPr>
        <w:pStyle w:val="ListParagraph"/>
        <w:numPr>
          <w:ilvl w:val="0"/>
          <w:numId w:val="3"/>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74496A" w:rsidRPr="00703C54" w:rsidRDefault="0074496A" w:rsidP="00703C54">
      <w:pPr>
        <w:pStyle w:val="ListParagraph"/>
        <w:numPr>
          <w:ilvl w:val="0"/>
          <w:numId w:val="3"/>
        </w:numPr>
        <w:spacing w:after="120" w:line="240" w:lineRule="auto"/>
        <w:ind w:left="0" w:firstLine="567"/>
        <w:jc w:val="both"/>
        <w:rPr>
          <w:rFonts w:ascii="Times New Roman" w:hAnsi="Times New Roman"/>
          <w:sz w:val="28"/>
          <w:szCs w:val="28"/>
        </w:rPr>
      </w:pPr>
      <w:r w:rsidRPr="00703C54">
        <w:rPr>
          <w:rFonts w:ascii="Times New Roman" w:eastAsia="Arial" w:hAnsi="Times New Roman"/>
          <w:sz w:val="28"/>
          <w:szCs w:val="28"/>
        </w:rPr>
        <w:t xml:space="preserve">Liên quan đến dự thảo luật đơn vị hành chính – kinh tế đặc biệt Vân Đồn, Bắc Vân Phong, Phú Quốc, chi bộ đã đề nghị tất cả đảng viên vận động quần chúng nhân dân không tham gia biểu tình, chống đối Đảng và Nhà nước; đồng thời </w:t>
      </w:r>
      <w:r w:rsidRPr="00703C54">
        <w:rPr>
          <w:rFonts w:ascii="Times New Roman" w:hAnsi="Times New Roman"/>
          <w:sz w:val="28"/>
          <w:szCs w:val="28"/>
        </w:rPr>
        <w:t xml:space="preserve">báo cáo kịp thời các thông tin liên quan đến CB-GV-NV và HSSV trường đến cấp ủy chi bộ nếu phát hiện có dấu hiệu vi phạm. </w:t>
      </w:r>
    </w:p>
    <w:p w:rsidR="00FF6B77" w:rsidRPr="00703C54" w:rsidRDefault="00FF6B77" w:rsidP="00703C54">
      <w:pPr>
        <w:tabs>
          <w:tab w:val="left" w:pos="709"/>
        </w:tabs>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 xml:space="preserve">4. Công tác Kiểm tra, giám sát: </w:t>
      </w:r>
      <w:r w:rsidRPr="00703C54">
        <w:rPr>
          <w:rFonts w:ascii="Times New Roman" w:hAnsi="Times New Roman"/>
          <w:color w:val="000000"/>
          <w:sz w:val="28"/>
          <w:szCs w:val="28"/>
        </w:rPr>
        <w:t>Triển khai Kế hoạch về Kiể</w:t>
      </w:r>
      <w:r w:rsidR="0027760C" w:rsidRPr="00703C54">
        <w:rPr>
          <w:rFonts w:ascii="Times New Roman" w:hAnsi="Times New Roman"/>
          <w:color w:val="000000"/>
          <w:sz w:val="28"/>
          <w:szCs w:val="28"/>
        </w:rPr>
        <w:t xml:space="preserve">m tra, giám sát quý 1,2 năm </w:t>
      </w:r>
      <w:r w:rsidRPr="00703C54">
        <w:rPr>
          <w:rFonts w:ascii="Times New Roman" w:hAnsi="Times New Roman"/>
          <w:color w:val="000000"/>
          <w:sz w:val="28"/>
          <w:szCs w:val="28"/>
        </w:rPr>
        <w:t>2018 của</w:t>
      </w:r>
      <w:r w:rsidR="0027760C" w:rsidRPr="00703C54">
        <w:rPr>
          <w:rFonts w:ascii="Times New Roman" w:hAnsi="Times New Roman"/>
          <w:color w:val="000000"/>
          <w:sz w:val="28"/>
          <w:szCs w:val="28"/>
        </w:rPr>
        <w:t xml:space="preserve"> Ủy ban Kiểm tra Đảng ủy</w:t>
      </w:r>
      <w:r w:rsidRPr="00703C54">
        <w:rPr>
          <w:rFonts w:ascii="Times New Roman" w:hAnsi="Times New Roman"/>
          <w:color w:val="000000"/>
          <w:sz w:val="28"/>
          <w:szCs w:val="28"/>
        </w:rPr>
        <w:t>.</w:t>
      </w:r>
    </w:p>
    <w:p w:rsidR="00FF6B77" w:rsidRPr="00703C54" w:rsidRDefault="00FF6B77" w:rsidP="00703C54">
      <w:pPr>
        <w:pStyle w:val="ListParagraph"/>
        <w:spacing w:after="120" w:line="240" w:lineRule="auto"/>
        <w:ind w:left="567"/>
        <w:jc w:val="both"/>
        <w:rPr>
          <w:rFonts w:ascii="Times New Roman" w:hAnsi="Times New Roman"/>
          <w:b/>
          <w:sz w:val="28"/>
          <w:szCs w:val="28"/>
        </w:rPr>
      </w:pPr>
      <w:r w:rsidRPr="00703C54">
        <w:rPr>
          <w:rFonts w:ascii="Times New Roman" w:hAnsi="Times New Roman"/>
          <w:b/>
          <w:sz w:val="28"/>
          <w:szCs w:val="28"/>
        </w:rPr>
        <w:t xml:space="preserve">5. Lãnh đạo tổ chức các đoàn thể: </w:t>
      </w:r>
    </w:p>
    <w:p w:rsidR="003B3356" w:rsidRPr="00703C54" w:rsidRDefault="00FF6B77" w:rsidP="00703C54">
      <w:pPr>
        <w:spacing w:after="120" w:line="240" w:lineRule="auto"/>
        <w:ind w:firstLine="567"/>
        <w:jc w:val="both"/>
        <w:rPr>
          <w:rFonts w:ascii="Times New Roman" w:hAnsi="Times New Roman"/>
          <w:b/>
          <w:color w:val="FF0000"/>
          <w:sz w:val="28"/>
          <w:szCs w:val="28"/>
        </w:rPr>
      </w:pPr>
      <w:r w:rsidRPr="00703C54">
        <w:rPr>
          <w:rFonts w:ascii="Times New Roman" w:hAnsi="Times New Roman"/>
          <w:b/>
          <w:sz w:val="28"/>
          <w:szCs w:val="28"/>
        </w:rPr>
        <w:t xml:space="preserve">5.1. Đoàn thanh niên trường: </w:t>
      </w:r>
      <w:r w:rsidR="003B3356" w:rsidRPr="00703C54">
        <w:rPr>
          <w:rFonts w:ascii="Times New Roman" w:hAnsi="Times New Roman"/>
          <w:sz w:val="28"/>
          <w:szCs w:val="28"/>
        </w:rPr>
        <w:t xml:space="preserve">Thực hiện theo báo cáo số </w:t>
      </w:r>
      <w:r w:rsidR="00703C54">
        <w:rPr>
          <w:rFonts w:ascii="Times New Roman" w:hAnsi="Times New Roman"/>
          <w:color w:val="FF0000"/>
          <w:sz w:val="28"/>
          <w:szCs w:val="28"/>
        </w:rPr>
        <w:t>0</w:t>
      </w:r>
      <w:r w:rsidR="009C3FB1">
        <w:rPr>
          <w:rFonts w:ascii="Times New Roman" w:hAnsi="Times New Roman"/>
          <w:color w:val="FF0000"/>
          <w:sz w:val="28"/>
          <w:szCs w:val="28"/>
        </w:rPr>
        <w:t>8</w:t>
      </w:r>
      <w:r w:rsidR="00703C54">
        <w:rPr>
          <w:rFonts w:ascii="Times New Roman" w:hAnsi="Times New Roman"/>
          <w:color w:val="FF0000"/>
          <w:sz w:val="28"/>
          <w:szCs w:val="28"/>
        </w:rPr>
        <w:t xml:space="preserve">-BC/ĐTN-LTT ngày </w:t>
      </w:r>
      <w:r w:rsidR="003B3356" w:rsidRPr="00703C54">
        <w:rPr>
          <w:rFonts w:ascii="Times New Roman" w:hAnsi="Times New Roman"/>
          <w:color w:val="FF0000"/>
          <w:sz w:val="28"/>
          <w:szCs w:val="28"/>
        </w:rPr>
        <w:t>2</w:t>
      </w:r>
      <w:r w:rsidR="009C3FB1">
        <w:rPr>
          <w:rFonts w:ascii="Times New Roman" w:hAnsi="Times New Roman"/>
          <w:color w:val="FF0000"/>
          <w:sz w:val="28"/>
          <w:szCs w:val="28"/>
        </w:rPr>
        <w:t>7</w:t>
      </w:r>
      <w:r w:rsidR="003B3356" w:rsidRPr="00703C54">
        <w:rPr>
          <w:rFonts w:ascii="Times New Roman" w:hAnsi="Times New Roman"/>
          <w:color w:val="FF0000"/>
          <w:sz w:val="28"/>
          <w:szCs w:val="28"/>
        </w:rPr>
        <w:t>/</w:t>
      </w:r>
      <w:r w:rsidR="009C3FB1">
        <w:rPr>
          <w:rFonts w:ascii="Times New Roman" w:hAnsi="Times New Roman"/>
          <w:color w:val="FF0000"/>
          <w:sz w:val="28"/>
          <w:szCs w:val="28"/>
        </w:rPr>
        <w:t>6</w:t>
      </w:r>
      <w:r w:rsidR="003B3356" w:rsidRPr="00703C54">
        <w:rPr>
          <w:rFonts w:ascii="Times New Roman" w:hAnsi="Times New Roman"/>
          <w:color w:val="FF0000"/>
          <w:sz w:val="28"/>
          <w:szCs w:val="28"/>
        </w:rPr>
        <w:t xml:space="preserve">/2018 của Ban chấp hành Đoàn trường về báo cáo công tác tháng </w:t>
      </w:r>
      <w:r w:rsidR="0027760C" w:rsidRPr="00703C54">
        <w:rPr>
          <w:rFonts w:ascii="Times New Roman" w:hAnsi="Times New Roman"/>
          <w:color w:val="FF0000"/>
          <w:sz w:val="28"/>
          <w:szCs w:val="28"/>
        </w:rPr>
        <w:t>6</w:t>
      </w:r>
      <w:r w:rsidR="003B3356" w:rsidRPr="00703C54">
        <w:rPr>
          <w:rFonts w:ascii="Times New Roman" w:hAnsi="Times New Roman"/>
          <w:color w:val="FF0000"/>
          <w:sz w:val="28"/>
          <w:szCs w:val="28"/>
        </w:rPr>
        <w:t>/2018</w:t>
      </w:r>
      <w:r w:rsidR="004D2A0B" w:rsidRPr="00703C54">
        <w:rPr>
          <w:rFonts w:ascii="Times New Roman" w:hAnsi="Times New Roman"/>
          <w:color w:val="FF0000"/>
          <w:sz w:val="28"/>
          <w:szCs w:val="28"/>
        </w:rPr>
        <w:t>.</w:t>
      </w:r>
      <w:r w:rsidR="003B3356" w:rsidRPr="00703C54">
        <w:rPr>
          <w:rFonts w:ascii="Times New Roman" w:hAnsi="Times New Roman"/>
          <w:color w:val="FF0000"/>
          <w:sz w:val="28"/>
          <w:szCs w:val="28"/>
        </w:rPr>
        <w:t xml:space="preserve"> </w:t>
      </w:r>
    </w:p>
    <w:p w:rsidR="00FF6B77" w:rsidRPr="00703C54" w:rsidRDefault="00FF6B77" w:rsidP="00703C54">
      <w:pPr>
        <w:spacing w:after="120" w:line="240" w:lineRule="auto"/>
        <w:ind w:firstLine="567"/>
        <w:jc w:val="both"/>
        <w:rPr>
          <w:rFonts w:ascii="Times New Roman" w:hAnsi="Times New Roman"/>
          <w:b/>
          <w:sz w:val="28"/>
          <w:szCs w:val="28"/>
        </w:rPr>
      </w:pPr>
      <w:r w:rsidRPr="00703C54">
        <w:rPr>
          <w:rFonts w:ascii="Times New Roman" w:hAnsi="Times New Roman"/>
          <w:b/>
          <w:color w:val="FF0000"/>
          <w:sz w:val="28"/>
          <w:szCs w:val="28"/>
        </w:rPr>
        <w:tab/>
      </w:r>
      <w:r w:rsidRPr="00703C54">
        <w:rPr>
          <w:rFonts w:ascii="Times New Roman" w:hAnsi="Times New Roman"/>
          <w:b/>
          <w:sz w:val="28"/>
          <w:szCs w:val="28"/>
        </w:rPr>
        <w:t xml:space="preserve">5.2. Hội Sinh viên trường: </w:t>
      </w:r>
      <w:r w:rsidRPr="00703C54">
        <w:rPr>
          <w:rFonts w:ascii="Times New Roman" w:hAnsi="Times New Roman"/>
          <w:sz w:val="28"/>
          <w:szCs w:val="28"/>
        </w:rPr>
        <w:t xml:space="preserve">Thực hiện theo báo cáo công tác tháng </w:t>
      </w:r>
      <w:r w:rsidR="0027760C" w:rsidRPr="00703C54">
        <w:rPr>
          <w:rFonts w:ascii="Times New Roman" w:hAnsi="Times New Roman"/>
          <w:sz w:val="28"/>
          <w:szCs w:val="28"/>
        </w:rPr>
        <w:t>6</w:t>
      </w:r>
      <w:r w:rsidRPr="00703C54">
        <w:rPr>
          <w:rFonts w:ascii="Times New Roman" w:hAnsi="Times New Roman"/>
          <w:sz w:val="28"/>
          <w:szCs w:val="28"/>
        </w:rPr>
        <w:t>/2018 của Hội sinh viên Trường.</w:t>
      </w:r>
    </w:p>
    <w:p w:rsidR="00FF6B77" w:rsidRPr="00703C54" w:rsidRDefault="00FF6B77" w:rsidP="00703C54">
      <w:pPr>
        <w:tabs>
          <w:tab w:val="left" w:pos="284"/>
          <w:tab w:val="left" w:pos="567"/>
          <w:tab w:val="left" w:pos="709"/>
        </w:tabs>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6. Lãnh đạo công tác học sinh sinh viên:</w:t>
      </w:r>
    </w:p>
    <w:p w:rsidR="00FF6B77" w:rsidRPr="00703C54" w:rsidRDefault="00FF6B77" w:rsidP="00703C54">
      <w:pPr>
        <w:tabs>
          <w:tab w:val="left" w:pos="567"/>
          <w:tab w:val="left" w:pos="709"/>
        </w:tabs>
        <w:spacing w:after="120" w:line="240" w:lineRule="auto"/>
        <w:ind w:firstLine="720"/>
        <w:jc w:val="both"/>
        <w:rPr>
          <w:rFonts w:ascii="Times New Roman" w:hAnsi="Times New Roman"/>
          <w:b/>
          <w:sz w:val="28"/>
          <w:szCs w:val="28"/>
        </w:rPr>
      </w:pPr>
      <w:r w:rsidRPr="00703C54">
        <w:rPr>
          <w:rFonts w:ascii="Times New Roman" w:hAnsi="Times New Roman"/>
          <w:b/>
          <w:sz w:val="28"/>
          <w:szCs w:val="28"/>
        </w:rPr>
        <w:t>6.1. Tình hình HSSV:</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Tình hình an ninh chính trị, trật tự trường học ổn định, không xảy ra tình trạng mất trật tự, tụ tập đông người trái pháp luật. Theo dõi tình hình ANTT trong toàn trường, nắm bắt tình hình Hội thánh Đức Chúa Trời, bán hàng đa cấp, đặc biệt nắm bắt tình hình biểu tình chống Luật Đặc Khu Kinh Tế và An Ninh Mạng liên quan đến HSSV;</w:t>
      </w:r>
    </w:p>
    <w:p w:rsidR="00FF6B77" w:rsidRPr="00703C54" w:rsidRDefault="009C1AEA" w:rsidP="00703C54">
      <w:pPr>
        <w:spacing w:after="120" w:line="240" w:lineRule="auto"/>
        <w:ind w:firstLine="567"/>
        <w:jc w:val="both"/>
        <w:rPr>
          <w:rFonts w:ascii="Times New Roman" w:hAnsi="Times New Roman"/>
          <w:color w:val="000000"/>
          <w:sz w:val="28"/>
          <w:szCs w:val="28"/>
        </w:rPr>
      </w:pPr>
      <w:r w:rsidRPr="00703C54">
        <w:rPr>
          <w:rFonts w:ascii="Times New Roman" w:hAnsi="Times New Roman"/>
          <w:color w:val="000000" w:themeColor="text1"/>
          <w:sz w:val="28"/>
          <w:szCs w:val="28"/>
        </w:rPr>
        <w:t>- Tình hình HSSV Nội trú: Tổng số HSSV ở nội trú trong tháng 6/2018:400 HSSV; trong tháng 6/2018 Số HSSV xin không tiếp tục ở KTX trong là 13 HSSV. Trong đó: Nghỉ học luôn 04 HSSV, Làm đơn và phụ huynh có báo xin dọn ra ngoài ở trọ 09 HSSV; HSSV đăng ký vào ở mới trong tháng là 01 HSSV. Trong tháng 6 xử lý trên 20 trường hợp vi phạm nội quy KTX. Xử lý 01 trường hợp không còn học nhưng còn ở trong KTX, tham gia bán hàng Đa cấp. 01 trường hợp sinh viên nội trú bị bệnh sốt xuất huyết đã đi Bệnh viện Tân Bình điều trị ổn định. Tổ QLKTX đã báo Trung tâm Y tế trường để theo dõi</w:t>
      </w:r>
    </w:p>
    <w:p w:rsidR="00FF6B77" w:rsidRPr="00703C54" w:rsidRDefault="00FF6B77" w:rsidP="00703C54">
      <w:pPr>
        <w:tabs>
          <w:tab w:val="left" w:pos="567"/>
          <w:tab w:val="left" w:pos="709"/>
        </w:tabs>
        <w:spacing w:after="120" w:line="240" w:lineRule="auto"/>
        <w:ind w:firstLine="720"/>
        <w:jc w:val="both"/>
        <w:rPr>
          <w:rFonts w:ascii="Times New Roman" w:hAnsi="Times New Roman"/>
          <w:b/>
          <w:sz w:val="28"/>
          <w:szCs w:val="28"/>
        </w:rPr>
      </w:pPr>
      <w:r w:rsidRPr="00703C54">
        <w:rPr>
          <w:rFonts w:ascii="Times New Roman" w:hAnsi="Times New Roman"/>
          <w:b/>
          <w:sz w:val="28"/>
          <w:szCs w:val="28"/>
        </w:rPr>
        <w:t>6.2. Công tác học sinh sinh viên:</w:t>
      </w:r>
    </w:p>
    <w:p w:rsidR="009C1AEA" w:rsidRPr="00703C54" w:rsidRDefault="00FF6B77"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sz w:val="28"/>
          <w:szCs w:val="28"/>
        </w:rPr>
        <w:t xml:space="preserve">- </w:t>
      </w:r>
      <w:r w:rsidR="009C1AEA" w:rsidRPr="00703C54">
        <w:rPr>
          <w:rFonts w:ascii="Times New Roman" w:hAnsi="Times New Roman"/>
          <w:color w:val="000000" w:themeColor="text1"/>
          <w:sz w:val="28"/>
          <w:szCs w:val="28"/>
        </w:rPr>
        <w:t>Giải quyết các thủ tục hành chính và các chế độ chính sách cho HSSV. Ổn định tình hình HSSV và thông báo cho HSSV đóng học phí HK2/2017-2018. Hướng dẫn HSSV điền thông tin trên dữ liệu phần mềm PMT-EMS toàn trường, kiểm tra và duyệt thông tin cập nhật của HSSV;</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lastRenderedPageBreak/>
        <w:t>- Tổng hợp góp ý dự thảo và hoàn thiện Nội quy đối với HSSV; Quy định đánh giá kết quả rèn luyện HSSV, trình Hiệu trưởng ký ban hành Quyết định. Chuẩn bị biên soạn sổ tay Giáo dục định hướng năm 2018; Tổ chức đánh giá Kết quả rèn luyện HK1/2017-2018 khóa 2017CĐLT; Phối hợp với các đơn vị kiểm tra giám sát tình hình học tập rèn luyện, học lại, hoạt động ngoại khóa, thi HK2/2017-2018, học Giáo dục quốc phòng và thực tập tốt nghiệp của HSSV toàn trường. Chuẩn bị biểu mẫu và thực hiện đánh giá kết quả rèn luyện HK2/2017-2018 cho HSSV toàn trường;</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Báo cáo thống kê việc làm của HSSV khóa 2014CĐ, 2015CĐLT và khóa 2015 TCCN sau một năm tốt nghiệp;Báo cáo kết quả khảo sát Doanh nghiệp năm 2018 tại Trường Cao đẳng Lý Tự Trọng Thành phố Hồ Chí Minh; Báo cáo đánh giá tình hình thực hiện chính sách nội trú theo Quyết định 53/2015/ QĐ-TTg; Phối hợp với các đơn vị thực hiện báo cáo 5 năm thực hiện Nghị quyết 29-NQ/TW;</w:t>
      </w:r>
    </w:p>
    <w:p w:rsidR="009C1AEA" w:rsidRPr="00703C54" w:rsidRDefault="009C1AEA" w:rsidP="00703C54">
      <w:pPr>
        <w:tabs>
          <w:tab w:val="right" w:pos="9922"/>
        </w:tabs>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Lập Kế hoạch triển khai thực hiện Đề án “Tăng cường năng lực phòng, chống ma túy trong trường học đến năm 2020” tại Trường Cao đẳng Lý Tự Trọng Thành phố Hồ Chí Minh;</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xml:space="preserve">- Triển khai kế hoạch giáo dục an toàn giao thông đường bộ, đường sắt, đường thủy nội địa năm 2018 đến HSSV toàn trường; </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Thống kê số liệu HSSV được miễn, giảm học phí năm học 2017-2018 để Ban Giám hiệu báo cáo Tổng cục dạy nghề; Công bố danh sách và phối hợp với phòng KH-TC cấp phát học bổng khuyến khích học tập HK1/2017-2018 cho HSSV; Nhắc Giáo viên bộ môn, CVHT &amp; GVCN thực hiện Thông báo số 474/TB-LTT-ĐT của Hiệu trưởng ký ngày 15 tháng 5 năm 2018;</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Chuẩn bị các loại biểu mẫu phục vụ cho HSSV năm học 2018-2019, phối hợp với phòng TS-ĐT và nhân viên phần mềm PMT-EMS đưa lên cổng thông tin HSSV&amp;PHHS; Tham gia công tác tuyển sinh năm học 2018-2019. Tiếp nhận, bán đồng phục và hướng dẫn HSSV mới cập nhật thông tin; Phối hợp với các đơn vị liên quan, xây dựng kế hoạch Tuần sinh hoạt “Giáo dục định hướng năm 2018” cho HSSV;</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ĐTN-HSV xây dựng và tổ chức các hoạt động hè cho HSSV.  Phối hợp với Đoàn thanh niên tổ chức cho HSSV tham gia hoạt động “Về Nguồn Căn Cứ Núi Dinh, Bà Rịa – Vũng Tàu” năm 2017-2018;</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Kết hợp với phòng TS - ĐT làm việc với phần mềm nhằm hoàn thiện cổng thông tin HSSV &amp; PHHS, làm việc với phần mềm sổ liên lạc điện tử để tích hợp vào phần mềm PMT-EMS;</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các phòng chức năng phân công trực các ngày nghỉ (Thứ Bảy + Chủ Nhật) đảm bảo an ninh trật tự Nhà trường, phòng chống tập trung đông người gây mất trật tự an ninh trường học;</w:t>
      </w:r>
    </w:p>
    <w:p w:rsidR="00FF6B77" w:rsidRPr="00703C54" w:rsidRDefault="00FF6B77" w:rsidP="00703C54">
      <w:pPr>
        <w:spacing w:after="120" w:line="240" w:lineRule="auto"/>
        <w:ind w:right="153" w:firstLine="720"/>
        <w:jc w:val="both"/>
        <w:rPr>
          <w:rFonts w:ascii="Times New Roman" w:hAnsi="Times New Roman"/>
          <w:b/>
          <w:sz w:val="28"/>
          <w:szCs w:val="28"/>
        </w:rPr>
      </w:pPr>
      <w:r w:rsidRPr="00703C54">
        <w:rPr>
          <w:rFonts w:ascii="Times New Roman" w:hAnsi="Times New Roman"/>
          <w:b/>
          <w:bCs/>
          <w:sz w:val="28"/>
          <w:szCs w:val="28"/>
        </w:rPr>
        <w:t>6.3.</w:t>
      </w:r>
      <w:r w:rsidRPr="00703C54">
        <w:rPr>
          <w:rFonts w:ascii="Times New Roman" w:hAnsi="Times New Roman"/>
          <w:b/>
          <w:sz w:val="28"/>
          <w:szCs w:val="28"/>
        </w:rPr>
        <w:t xml:space="preserve"> Ký túc xá (KTX)</w:t>
      </w:r>
    </w:p>
    <w:p w:rsidR="009C1AEA" w:rsidRPr="00703C54" w:rsidRDefault="00FF6B77"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sz w:val="28"/>
          <w:szCs w:val="28"/>
        </w:rPr>
        <w:lastRenderedPageBreak/>
        <w:t>-</w:t>
      </w:r>
      <w:r w:rsidRPr="00703C54">
        <w:rPr>
          <w:rFonts w:ascii="Times New Roman" w:hAnsi="Times New Roman"/>
          <w:color w:val="000000"/>
          <w:sz w:val="28"/>
          <w:szCs w:val="28"/>
        </w:rPr>
        <w:t xml:space="preserve"> </w:t>
      </w:r>
      <w:r w:rsidR="009C1AEA" w:rsidRPr="00703C54">
        <w:rPr>
          <w:rFonts w:ascii="Times New Roman" w:hAnsi="Times New Roman"/>
          <w:color w:val="000000" w:themeColor="text1"/>
          <w:sz w:val="28"/>
          <w:szCs w:val="28"/>
        </w:rPr>
        <w:t>Thực hiện công tác chuyên môn tại KTX. Tổng hợp và kịp thời báo cáo tình hình KTX lên các cấp lãnh đạo Nhà trường. Phối hợp với chính quyền địa phương nhằm đảm bảo an ninh trật tự tại KTX;</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Triển khai cho HSSV ở nội trú điền thông tin vào bản kê khai nhân khẩu theo qui định về đăng ký tạm trú với chính quyền địa phương;</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Xây dựng Nội quy, quy định KTX; Tổ Tự quản KTX và họp với các Trưởng, Phó phòng ở để phổ biến quy chế và tiến tới việc thành lập “Đội Tự quản tại KTX”;</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phòng KH - TC, thông báo cho HSSV ở nội trú đăng ký ở KTX trong thời gian hè năm 2018 và năm học mới 2018-2019;</w:t>
      </w:r>
    </w:p>
    <w:p w:rsidR="00FF6B77" w:rsidRPr="00703C54" w:rsidRDefault="00FF6B77" w:rsidP="00703C54">
      <w:pPr>
        <w:tabs>
          <w:tab w:val="left" w:pos="709"/>
        </w:tabs>
        <w:spacing w:after="120" w:line="240" w:lineRule="auto"/>
        <w:jc w:val="both"/>
        <w:rPr>
          <w:rFonts w:ascii="Times New Roman" w:hAnsi="Times New Roman"/>
          <w:b/>
          <w:sz w:val="28"/>
          <w:szCs w:val="28"/>
        </w:rPr>
      </w:pPr>
      <w:r w:rsidRPr="00703C54">
        <w:rPr>
          <w:rFonts w:ascii="Times New Roman" w:hAnsi="Times New Roman"/>
          <w:b/>
          <w:sz w:val="28"/>
          <w:szCs w:val="28"/>
        </w:rPr>
        <w:t xml:space="preserve">II/ Phương hướng thực hiện kế hoạch công tác tháng </w:t>
      </w:r>
      <w:r w:rsidR="0027760C" w:rsidRPr="00703C54">
        <w:rPr>
          <w:rFonts w:ascii="Times New Roman" w:hAnsi="Times New Roman"/>
          <w:b/>
          <w:sz w:val="28"/>
          <w:szCs w:val="28"/>
        </w:rPr>
        <w:t>7</w:t>
      </w:r>
      <w:r w:rsidRPr="00703C54">
        <w:rPr>
          <w:rFonts w:ascii="Times New Roman" w:hAnsi="Times New Roman"/>
          <w:b/>
          <w:sz w:val="28"/>
          <w:szCs w:val="28"/>
        </w:rPr>
        <w:t>/2018.</w:t>
      </w:r>
    </w:p>
    <w:p w:rsidR="00FF6B77" w:rsidRPr="00703C54" w:rsidRDefault="00FF6B77" w:rsidP="00703C54">
      <w:pPr>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1.Tình hình chính trị tư tưởng:</w:t>
      </w:r>
    </w:p>
    <w:p w:rsidR="00FF6B77" w:rsidRPr="00703C54" w:rsidRDefault="00FF6B77" w:rsidP="00703C54">
      <w:pPr>
        <w:pStyle w:val="ListParagraph"/>
        <w:numPr>
          <w:ilvl w:val="0"/>
          <w:numId w:val="6"/>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 xml:space="preserve">Triển khai Nghị quyết BCH Đảng bộ trường tháng </w:t>
      </w:r>
      <w:r w:rsidR="0027760C" w:rsidRPr="00703C54">
        <w:rPr>
          <w:rFonts w:ascii="Times New Roman" w:hAnsi="Times New Roman"/>
          <w:sz w:val="28"/>
          <w:szCs w:val="28"/>
        </w:rPr>
        <w:t>7</w:t>
      </w:r>
      <w:r w:rsidRPr="00703C54">
        <w:rPr>
          <w:rFonts w:ascii="Times New Roman" w:hAnsi="Times New Roman"/>
          <w:sz w:val="28"/>
          <w:szCs w:val="28"/>
        </w:rPr>
        <w:t>/2018.</w:t>
      </w:r>
    </w:p>
    <w:p w:rsidR="00FF6B77" w:rsidRPr="00703C54" w:rsidRDefault="00FF6B77" w:rsidP="00703C54">
      <w:pPr>
        <w:pStyle w:val="ListParagraph"/>
        <w:numPr>
          <w:ilvl w:val="0"/>
          <w:numId w:val="6"/>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sidRPr="00703C54">
        <w:rPr>
          <w:rFonts w:ascii="Times New Roman" w:eastAsia="Arial" w:hAnsi="Times New Roman"/>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FF6B77" w:rsidRPr="00703C54" w:rsidRDefault="00FF6B77" w:rsidP="00703C54">
      <w:pPr>
        <w:tabs>
          <w:tab w:val="left" w:pos="709"/>
          <w:tab w:val="left" w:pos="851"/>
          <w:tab w:val="left" w:pos="993"/>
        </w:tabs>
        <w:spacing w:after="120" w:line="240" w:lineRule="auto"/>
        <w:jc w:val="both"/>
        <w:rPr>
          <w:rFonts w:ascii="Times New Roman" w:eastAsia="Arial" w:hAnsi="Times New Roman"/>
          <w:color w:val="000000"/>
          <w:sz w:val="28"/>
          <w:szCs w:val="28"/>
        </w:rPr>
      </w:pPr>
      <w:r w:rsidRPr="00703C54">
        <w:rPr>
          <w:rFonts w:ascii="Times New Roman" w:eastAsia="Arial" w:hAnsi="Times New Roman"/>
          <w:color w:val="000000"/>
          <w:sz w:val="28"/>
          <w:szCs w:val="28"/>
        </w:rPr>
        <w:tab/>
        <w:t>* Tiếp tục quán triệt và triển khai trong toàn Đảng bộ thực hiện Nghị quyết Trung ương 4 khóa XII về “tăng cường xây dựng, chỉnh đốn Đảng”</w:t>
      </w:r>
    </w:p>
    <w:p w:rsidR="00FF6B77" w:rsidRPr="00703C54" w:rsidRDefault="00FF6B77" w:rsidP="00703C54">
      <w:pPr>
        <w:tabs>
          <w:tab w:val="left" w:pos="709"/>
          <w:tab w:val="left" w:pos="851"/>
          <w:tab w:val="left" w:pos="993"/>
        </w:tabs>
        <w:spacing w:after="120" w:line="240" w:lineRule="auto"/>
        <w:ind w:firstLine="709"/>
        <w:jc w:val="both"/>
        <w:rPr>
          <w:rFonts w:ascii="Times New Roman" w:eastAsia="Arial" w:hAnsi="Times New Roman"/>
          <w:color w:val="000000"/>
          <w:sz w:val="28"/>
          <w:szCs w:val="28"/>
        </w:rPr>
      </w:pPr>
      <w:r w:rsidRPr="00703C54">
        <w:rPr>
          <w:rFonts w:ascii="Times New Roman" w:eastAsia="Arial" w:hAnsi="Times New Roman"/>
          <w:color w:val="000000"/>
          <w:sz w:val="28"/>
          <w:szCs w:val="28"/>
        </w:rPr>
        <w:t>* Các hoạt động kỷ niệm 128 năm ngày sinh Chủ tịch Hồ Chí Minh;</w:t>
      </w:r>
    </w:p>
    <w:p w:rsidR="00FF6B77" w:rsidRPr="00703C54" w:rsidRDefault="00FF6B77" w:rsidP="00703C54">
      <w:pPr>
        <w:tabs>
          <w:tab w:val="left" w:pos="709"/>
          <w:tab w:val="left" w:pos="851"/>
          <w:tab w:val="left" w:pos="993"/>
        </w:tabs>
        <w:spacing w:after="120" w:line="240" w:lineRule="auto"/>
        <w:ind w:firstLine="709"/>
        <w:jc w:val="both"/>
        <w:rPr>
          <w:rFonts w:ascii="Times New Roman" w:eastAsia="Arial" w:hAnsi="Times New Roman"/>
          <w:color w:val="000000"/>
          <w:sz w:val="28"/>
          <w:szCs w:val="28"/>
        </w:rPr>
      </w:pPr>
      <w:r w:rsidRPr="00703C54">
        <w:rPr>
          <w:rFonts w:ascii="Times New Roman" w:eastAsia="Arial" w:hAnsi="Times New Roman"/>
          <w:color w:val="000000"/>
          <w:sz w:val="28"/>
          <w:szCs w:val="28"/>
        </w:rPr>
        <w:t>*  Phổ biến trong sinh hoạt các chi bộ:</w:t>
      </w:r>
    </w:p>
    <w:p w:rsidR="00B84615" w:rsidRPr="00703C54" w:rsidRDefault="00B84615" w:rsidP="00703C54">
      <w:pPr>
        <w:spacing w:after="120" w:line="240" w:lineRule="auto"/>
        <w:ind w:firstLine="709"/>
        <w:jc w:val="both"/>
        <w:rPr>
          <w:rFonts w:ascii="Times New Roman" w:hAnsi="Times New Roman"/>
          <w:spacing w:val="4"/>
          <w:sz w:val="28"/>
          <w:szCs w:val="28"/>
        </w:rPr>
      </w:pPr>
      <w:r w:rsidRPr="00703C54">
        <w:rPr>
          <w:rFonts w:ascii="Times New Roman" w:hAnsi="Times New Roman"/>
          <w:sz w:val="28"/>
          <w:szCs w:val="28"/>
        </w:rPr>
        <w:t xml:space="preserve">-  Kế hoạch số 94-KH/ĐU, </w:t>
      </w:r>
      <w:r w:rsidRPr="00703C54">
        <w:rPr>
          <w:rFonts w:ascii="Times New Roman" w:hAnsi="Times New Roman"/>
          <w:spacing w:val="4"/>
          <w:sz w:val="28"/>
          <w:szCs w:val="28"/>
        </w:rPr>
        <w:t>ngày 15/05/2018 của Đảng ủy Sở Giáo dục và Đào tạo TP.Hồ Chí Minh về bồi dưỡng chính trị hè năm 2018 cho đội ngũ cán bộ quản lý, chuyên viên, giáo viên, nhân viên các đảng bộ, chi bộ trực thuộc;</w:t>
      </w:r>
    </w:p>
    <w:p w:rsidR="00B84615" w:rsidRPr="00703C54" w:rsidRDefault="00B84615" w:rsidP="00703C54">
      <w:pPr>
        <w:spacing w:after="120" w:line="240" w:lineRule="auto"/>
        <w:ind w:firstLine="709"/>
        <w:jc w:val="both"/>
        <w:rPr>
          <w:rFonts w:ascii="Times New Roman" w:hAnsi="Times New Roman"/>
          <w:sz w:val="28"/>
          <w:szCs w:val="28"/>
        </w:rPr>
      </w:pPr>
      <w:r w:rsidRPr="00703C54">
        <w:rPr>
          <w:rFonts w:ascii="Times New Roman" w:hAnsi="Times New Roman"/>
          <w:spacing w:val="4"/>
          <w:sz w:val="28"/>
          <w:szCs w:val="28"/>
        </w:rPr>
        <w:t xml:space="preserve">-  Quy định </w:t>
      </w:r>
      <w:r w:rsidRPr="00703C54">
        <w:rPr>
          <w:rFonts w:ascii="Times New Roman" w:hAnsi="Times New Roman"/>
          <w:sz w:val="28"/>
          <w:szCs w:val="28"/>
        </w:rPr>
        <w:t xml:space="preserve">số 01-QĐi/TW, </w:t>
      </w:r>
      <w:r w:rsidRPr="00703C54">
        <w:rPr>
          <w:rFonts w:ascii="Times New Roman" w:hAnsi="Times New Roman"/>
          <w:spacing w:val="4"/>
          <w:sz w:val="28"/>
          <w:szCs w:val="28"/>
        </w:rPr>
        <w:t>ngày 10/05/2018 của Ban Chấp hành Trung ương về trách nhiệm và thẩm quyền của ủy ban kiểm tra trong công tác, phòng chống tham nhũng;</w:t>
      </w:r>
    </w:p>
    <w:p w:rsidR="00FF6B77" w:rsidRPr="00703C54" w:rsidRDefault="00FF6B77" w:rsidP="00703C54">
      <w:pPr>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2. Công tác tổ chức xây dựng Đảng và phát triển Đảng:</w:t>
      </w:r>
    </w:p>
    <w:p w:rsidR="00FF6B77" w:rsidRPr="00703C54" w:rsidRDefault="00FF6B77" w:rsidP="00703C54">
      <w:pPr>
        <w:spacing w:after="120" w:line="240" w:lineRule="auto"/>
        <w:ind w:firstLine="567"/>
        <w:jc w:val="both"/>
        <w:rPr>
          <w:rFonts w:ascii="Times New Roman" w:hAnsi="Times New Roman"/>
          <w:sz w:val="28"/>
          <w:szCs w:val="28"/>
        </w:rPr>
      </w:pPr>
      <w:r w:rsidRPr="00703C54">
        <w:rPr>
          <w:rFonts w:ascii="Times New Roman" w:hAnsi="Times New Roman"/>
          <w:b/>
          <w:sz w:val="28"/>
          <w:szCs w:val="28"/>
        </w:rPr>
        <w:t xml:space="preserve">- </w:t>
      </w:r>
      <w:r w:rsidRPr="00703C54">
        <w:rPr>
          <w:rFonts w:ascii="Times New Roman" w:hAnsi="Times New Roman"/>
          <w:sz w:val="28"/>
          <w:szCs w:val="28"/>
        </w:rPr>
        <w:t xml:space="preserve">Ngày họp, sinh hoạt chi bộ thường lệ: dự kiến trong tuần lễ từ </w:t>
      </w:r>
      <w:r w:rsidR="0074496A" w:rsidRPr="00703C54">
        <w:rPr>
          <w:rFonts w:ascii="Times New Roman" w:hAnsi="Times New Roman"/>
          <w:sz w:val="28"/>
          <w:szCs w:val="28"/>
        </w:rPr>
        <w:t>09/7</w:t>
      </w:r>
      <w:r w:rsidRPr="00703C54">
        <w:rPr>
          <w:rFonts w:ascii="Times New Roman" w:hAnsi="Times New Roman"/>
          <w:sz w:val="28"/>
          <w:szCs w:val="28"/>
        </w:rPr>
        <w:t>/2018 đến 1</w:t>
      </w:r>
      <w:r w:rsidR="0074496A" w:rsidRPr="00703C54">
        <w:rPr>
          <w:rFonts w:ascii="Times New Roman" w:hAnsi="Times New Roman"/>
          <w:sz w:val="28"/>
          <w:szCs w:val="28"/>
        </w:rPr>
        <w:t>4</w:t>
      </w:r>
      <w:r w:rsidRPr="00703C54">
        <w:rPr>
          <w:rFonts w:ascii="Times New Roman" w:hAnsi="Times New Roman"/>
          <w:sz w:val="28"/>
          <w:szCs w:val="28"/>
        </w:rPr>
        <w:t>/</w:t>
      </w:r>
      <w:r w:rsidR="0074496A" w:rsidRPr="00703C54">
        <w:rPr>
          <w:rFonts w:ascii="Times New Roman" w:hAnsi="Times New Roman"/>
          <w:sz w:val="28"/>
          <w:szCs w:val="28"/>
        </w:rPr>
        <w:t>7</w:t>
      </w:r>
      <w:r w:rsidRPr="00703C54">
        <w:rPr>
          <w:rFonts w:ascii="Times New Roman" w:hAnsi="Times New Roman"/>
          <w:sz w:val="28"/>
          <w:szCs w:val="28"/>
        </w:rPr>
        <w:t>/2018.</w:t>
      </w:r>
    </w:p>
    <w:p w:rsidR="0074496A" w:rsidRPr="00703C54" w:rsidRDefault="0074496A" w:rsidP="00703C54">
      <w:pPr>
        <w:pStyle w:val="ListParagraph"/>
        <w:numPr>
          <w:ilvl w:val="0"/>
          <w:numId w:val="4"/>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Đ</w:t>
      </w:r>
      <w:r w:rsidR="00FF6B77" w:rsidRPr="00703C54">
        <w:rPr>
          <w:rFonts w:ascii="Times New Roman" w:hAnsi="Times New Roman"/>
          <w:sz w:val="28"/>
          <w:szCs w:val="28"/>
        </w:rPr>
        <w:t>ảng viên được phân công giúp đỡ</w:t>
      </w:r>
      <w:r w:rsidRPr="00703C54">
        <w:rPr>
          <w:rFonts w:ascii="Times New Roman" w:hAnsi="Times New Roman"/>
          <w:sz w:val="28"/>
          <w:szCs w:val="28"/>
        </w:rPr>
        <w:t xml:space="preserve"> </w:t>
      </w:r>
      <w:r w:rsidR="00186C2B" w:rsidRPr="00703C54">
        <w:rPr>
          <w:rFonts w:ascii="Times New Roman" w:hAnsi="Times New Roman"/>
          <w:sz w:val="28"/>
          <w:szCs w:val="28"/>
        </w:rPr>
        <w:t xml:space="preserve">báo cáo cụ thể cho chi bộ về việc xác minh lý lịch của quần chúng </w:t>
      </w:r>
      <w:r w:rsidR="00FF6B77" w:rsidRPr="00703C54">
        <w:rPr>
          <w:rFonts w:ascii="Times New Roman" w:hAnsi="Times New Roman"/>
          <w:sz w:val="28"/>
          <w:szCs w:val="28"/>
        </w:rPr>
        <w:t xml:space="preserve">Trần Văn Lưu </w:t>
      </w:r>
      <w:r w:rsidR="00186C2B" w:rsidRPr="00703C54">
        <w:rPr>
          <w:rFonts w:ascii="Times New Roman" w:hAnsi="Times New Roman"/>
          <w:sz w:val="28"/>
          <w:szCs w:val="28"/>
        </w:rPr>
        <w:t>– Đoàn viên chi đoàn 15CĐ-ĐĐT7.</w:t>
      </w:r>
    </w:p>
    <w:p w:rsidR="00FF6B77" w:rsidRPr="00703C54" w:rsidRDefault="00FF6B77" w:rsidP="00703C54">
      <w:pPr>
        <w:pStyle w:val="ListParagraph"/>
        <w:numPr>
          <w:ilvl w:val="0"/>
          <w:numId w:val="4"/>
        </w:numPr>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lastRenderedPageBreak/>
        <w:t>Thông qua hồ sơ phát triển Đảng của quần chúng Nguyễn Thị Nhung</w:t>
      </w:r>
      <w:r w:rsidR="00186C2B" w:rsidRPr="00703C54">
        <w:rPr>
          <w:rFonts w:ascii="Times New Roman" w:hAnsi="Times New Roman"/>
          <w:sz w:val="28"/>
          <w:szCs w:val="28"/>
        </w:rPr>
        <w:t>, nhân viên</w:t>
      </w:r>
      <w:r w:rsidRPr="00703C54">
        <w:rPr>
          <w:rFonts w:ascii="Times New Roman" w:hAnsi="Times New Roman"/>
          <w:sz w:val="28"/>
          <w:szCs w:val="28"/>
        </w:rPr>
        <w:t xml:space="preserve"> phòng CTCT-HSSV</w:t>
      </w:r>
      <w:r w:rsidR="00186C2B" w:rsidRPr="00703C54">
        <w:rPr>
          <w:rFonts w:ascii="Times New Roman" w:hAnsi="Times New Roman"/>
          <w:sz w:val="28"/>
          <w:szCs w:val="28"/>
        </w:rPr>
        <w:t xml:space="preserve"> và</w:t>
      </w:r>
      <w:r w:rsidR="003B3356" w:rsidRPr="00703C54">
        <w:rPr>
          <w:rFonts w:ascii="Times New Roman" w:hAnsi="Times New Roman"/>
          <w:sz w:val="28"/>
          <w:szCs w:val="28"/>
        </w:rPr>
        <w:t xml:space="preserve"> </w:t>
      </w:r>
      <w:r w:rsidRPr="00703C54">
        <w:rPr>
          <w:rFonts w:ascii="Times New Roman" w:hAnsi="Times New Roman"/>
          <w:sz w:val="28"/>
          <w:szCs w:val="28"/>
        </w:rPr>
        <w:t>đề nghị Đảng ủy xem xét kết nạp Đảng.</w:t>
      </w:r>
    </w:p>
    <w:p w:rsidR="00FF6B77" w:rsidRPr="00703C54" w:rsidRDefault="00FF6B77" w:rsidP="00703C54">
      <w:pPr>
        <w:pStyle w:val="ListParagraph"/>
        <w:numPr>
          <w:ilvl w:val="0"/>
          <w:numId w:val="4"/>
        </w:numPr>
        <w:tabs>
          <w:tab w:val="left" w:pos="709"/>
        </w:tabs>
        <w:spacing w:after="120" w:line="240" w:lineRule="auto"/>
        <w:ind w:left="0" w:firstLine="567"/>
        <w:jc w:val="both"/>
        <w:rPr>
          <w:rFonts w:ascii="Times New Roman" w:hAnsi="Times New Roman"/>
          <w:sz w:val="28"/>
          <w:szCs w:val="28"/>
        </w:rPr>
      </w:pPr>
      <w:r w:rsidRPr="00703C54">
        <w:rPr>
          <w:rFonts w:ascii="Times New Roman" w:hAnsi="Times New Roman"/>
          <w:sz w:val="28"/>
          <w:szCs w:val="28"/>
        </w:rPr>
        <w:t xml:space="preserve">Tổ chức xét chuyển đảng chính thức cho các đảng viên dự bị: đồng chí </w:t>
      </w:r>
      <w:r w:rsidR="00186C2B" w:rsidRPr="00703C54">
        <w:rPr>
          <w:rFonts w:ascii="Times New Roman" w:hAnsi="Times New Roman"/>
          <w:sz w:val="28"/>
          <w:szCs w:val="28"/>
        </w:rPr>
        <w:t>Phan Đức Long</w:t>
      </w:r>
      <w:r w:rsidRPr="00703C54">
        <w:rPr>
          <w:rFonts w:ascii="Times New Roman" w:hAnsi="Times New Roman"/>
          <w:sz w:val="28"/>
          <w:szCs w:val="28"/>
        </w:rPr>
        <w:t xml:space="preserve"> (kết nạp ngày </w:t>
      </w:r>
      <w:r w:rsidR="00186C2B" w:rsidRPr="00703C54">
        <w:rPr>
          <w:rFonts w:ascii="Times New Roman" w:hAnsi="Times New Roman"/>
          <w:sz w:val="28"/>
          <w:szCs w:val="28"/>
        </w:rPr>
        <w:t>22</w:t>
      </w:r>
      <w:r w:rsidRPr="00703C54">
        <w:rPr>
          <w:rFonts w:ascii="Times New Roman" w:hAnsi="Times New Roman"/>
          <w:sz w:val="28"/>
          <w:szCs w:val="28"/>
        </w:rPr>
        <w:t xml:space="preserve">/6/2017). </w:t>
      </w:r>
    </w:p>
    <w:p w:rsidR="00FF6B77" w:rsidRPr="00703C54" w:rsidRDefault="00FF6B77" w:rsidP="00703C54">
      <w:pPr>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 xml:space="preserve">3. Công tác dân vận: </w:t>
      </w:r>
      <w:r w:rsidRPr="00703C54">
        <w:rPr>
          <w:rFonts w:ascii="Times New Roman" w:hAnsi="Times New Roman"/>
          <w:sz w:val="28"/>
          <w:szCs w:val="28"/>
        </w:rPr>
        <w:t>Chi bộ tiếp tục nhắc nhở các đảng viên được phân công làm công tác nắm bắt dư luận Xã hội, công tác dân vận thực hiện tốt nhiệm vụ được phân công.</w:t>
      </w:r>
    </w:p>
    <w:p w:rsidR="00FF6B77" w:rsidRPr="00703C54" w:rsidRDefault="00FF6B77" w:rsidP="00703C54">
      <w:pPr>
        <w:pStyle w:val="ListParagraph"/>
        <w:tabs>
          <w:tab w:val="left" w:pos="709"/>
        </w:tabs>
        <w:spacing w:after="120" w:line="240" w:lineRule="auto"/>
        <w:ind w:left="0" w:firstLine="567"/>
        <w:jc w:val="both"/>
        <w:rPr>
          <w:rFonts w:ascii="Times New Roman" w:hAnsi="Times New Roman"/>
          <w:b/>
          <w:sz w:val="28"/>
          <w:szCs w:val="28"/>
        </w:rPr>
      </w:pPr>
      <w:r w:rsidRPr="00703C54">
        <w:rPr>
          <w:rFonts w:ascii="Times New Roman" w:hAnsi="Times New Roman"/>
          <w:b/>
          <w:sz w:val="28"/>
          <w:szCs w:val="28"/>
        </w:rPr>
        <w:t>4. Công tác kiểm tra, giám sát:</w:t>
      </w:r>
    </w:p>
    <w:p w:rsidR="00186C2B" w:rsidRPr="00703C54" w:rsidRDefault="00186C2B" w:rsidP="00703C54">
      <w:pPr>
        <w:pStyle w:val="ListParagraph"/>
        <w:tabs>
          <w:tab w:val="left" w:pos="709"/>
        </w:tabs>
        <w:spacing w:after="120" w:line="240" w:lineRule="auto"/>
        <w:ind w:left="0" w:firstLine="567"/>
        <w:jc w:val="both"/>
        <w:rPr>
          <w:rFonts w:ascii="Times New Roman" w:hAnsi="Times New Roman"/>
          <w:color w:val="FF0000"/>
          <w:sz w:val="28"/>
          <w:szCs w:val="28"/>
        </w:rPr>
      </w:pPr>
      <w:r w:rsidRPr="00703C54">
        <w:rPr>
          <w:rFonts w:ascii="Times New Roman" w:hAnsi="Times New Roman"/>
          <w:b/>
          <w:color w:val="FF0000"/>
          <w:sz w:val="28"/>
          <w:szCs w:val="28"/>
        </w:rPr>
        <w:t xml:space="preserve">- </w:t>
      </w:r>
      <w:r w:rsidRPr="00703C54">
        <w:rPr>
          <w:rFonts w:ascii="Times New Roman" w:hAnsi="Times New Roman"/>
          <w:color w:val="FF0000"/>
          <w:sz w:val="28"/>
          <w:szCs w:val="28"/>
        </w:rPr>
        <w:t xml:space="preserve">Chi bộ </w:t>
      </w:r>
      <w:r w:rsidR="00A47D92" w:rsidRPr="00703C54">
        <w:rPr>
          <w:rFonts w:ascii="Times New Roman" w:hAnsi="Times New Roman"/>
          <w:color w:val="FF0000"/>
          <w:sz w:val="28"/>
          <w:szCs w:val="28"/>
        </w:rPr>
        <w:t xml:space="preserve">Sinh viên </w:t>
      </w:r>
      <w:r w:rsidR="00DC1E41" w:rsidRPr="00703C54">
        <w:rPr>
          <w:rFonts w:ascii="Times New Roman" w:hAnsi="Times New Roman"/>
          <w:color w:val="FF0000"/>
          <w:sz w:val="28"/>
          <w:szCs w:val="28"/>
        </w:rPr>
        <w:t xml:space="preserve">và các đảng viên của chi bộ (Đ/c Nhuận và Đ/c Thiện) </w:t>
      </w:r>
      <w:r w:rsidRPr="00703C54">
        <w:rPr>
          <w:rFonts w:ascii="Times New Roman" w:hAnsi="Times New Roman"/>
          <w:color w:val="FF0000"/>
          <w:sz w:val="28"/>
          <w:szCs w:val="28"/>
        </w:rPr>
        <w:t xml:space="preserve">thực hiện báo cáo các nội dung kiểm tra, giám sát theo kế hoạch thực </w:t>
      </w:r>
      <w:r w:rsidR="00DC1E41" w:rsidRPr="00703C54">
        <w:rPr>
          <w:rFonts w:ascii="Times New Roman" w:hAnsi="Times New Roman"/>
          <w:color w:val="FF0000"/>
          <w:sz w:val="28"/>
          <w:szCs w:val="28"/>
        </w:rPr>
        <w:t>hiện công tác kiểm tra, giám sát quý 1,2 năm 2018 của UBKT Đảng ủy.</w:t>
      </w:r>
    </w:p>
    <w:p w:rsidR="00FF6B77" w:rsidRPr="00703C54" w:rsidRDefault="00FF6B77" w:rsidP="00703C54">
      <w:pPr>
        <w:pStyle w:val="ListParagraph"/>
        <w:tabs>
          <w:tab w:val="left" w:pos="709"/>
        </w:tabs>
        <w:spacing w:after="120" w:line="240" w:lineRule="auto"/>
        <w:ind w:left="567"/>
        <w:jc w:val="both"/>
        <w:rPr>
          <w:rFonts w:ascii="Times New Roman" w:hAnsi="Times New Roman"/>
          <w:sz w:val="28"/>
          <w:szCs w:val="28"/>
        </w:rPr>
      </w:pPr>
      <w:r w:rsidRPr="00703C54">
        <w:rPr>
          <w:rFonts w:ascii="Times New Roman" w:hAnsi="Times New Roman"/>
          <w:b/>
          <w:sz w:val="28"/>
          <w:szCs w:val="28"/>
        </w:rPr>
        <w:t>5. Lãnh đạo tổ chức các đoàn thể:</w:t>
      </w:r>
      <w:r w:rsidRPr="00703C54">
        <w:rPr>
          <w:rFonts w:ascii="Times New Roman" w:hAnsi="Times New Roman"/>
          <w:sz w:val="28"/>
          <w:szCs w:val="28"/>
        </w:rPr>
        <w:t xml:space="preserve"> </w:t>
      </w:r>
    </w:p>
    <w:p w:rsidR="003B3356" w:rsidRPr="00703C54" w:rsidRDefault="00FF6B77" w:rsidP="00703C54">
      <w:pPr>
        <w:spacing w:after="120" w:line="240" w:lineRule="auto"/>
        <w:ind w:firstLine="567"/>
        <w:jc w:val="both"/>
        <w:rPr>
          <w:rFonts w:ascii="Times New Roman" w:hAnsi="Times New Roman"/>
          <w:b/>
          <w:color w:val="FF0000"/>
          <w:sz w:val="28"/>
          <w:szCs w:val="28"/>
        </w:rPr>
      </w:pPr>
      <w:r w:rsidRPr="00703C54">
        <w:rPr>
          <w:rFonts w:ascii="Times New Roman" w:hAnsi="Times New Roman"/>
          <w:b/>
          <w:sz w:val="28"/>
          <w:szCs w:val="28"/>
        </w:rPr>
        <w:t>5.</w:t>
      </w:r>
      <w:r w:rsidRPr="00703C54">
        <w:rPr>
          <w:rFonts w:ascii="Times New Roman" w:hAnsi="Times New Roman"/>
          <w:b/>
          <w:sz w:val="28"/>
          <w:szCs w:val="28"/>
          <w:lang w:val="vi-VN"/>
        </w:rPr>
        <w:t>1</w:t>
      </w:r>
      <w:r w:rsidRPr="00703C54">
        <w:rPr>
          <w:rFonts w:ascii="Times New Roman" w:hAnsi="Times New Roman"/>
          <w:b/>
          <w:sz w:val="28"/>
          <w:szCs w:val="28"/>
        </w:rPr>
        <w:t xml:space="preserve">.Đoàn Thanh niên trường: </w:t>
      </w:r>
      <w:r w:rsidR="003B3356" w:rsidRPr="00703C54">
        <w:rPr>
          <w:rFonts w:ascii="Times New Roman" w:hAnsi="Times New Roman"/>
          <w:sz w:val="28"/>
          <w:szCs w:val="28"/>
        </w:rPr>
        <w:t xml:space="preserve">Thực hiện theo báo cáo số </w:t>
      </w:r>
      <w:r w:rsidR="003B3356" w:rsidRPr="00703C54">
        <w:rPr>
          <w:rFonts w:ascii="Times New Roman" w:hAnsi="Times New Roman"/>
          <w:color w:val="FF0000"/>
          <w:sz w:val="28"/>
          <w:szCs w:val="28"/>
        </w:rPr>
        <w:t>0</w:t>
      </w:r>
      <w:r w:rsidR="009C3FB1">
        <w:rPr>
          <w:rFonts w:ascii="Times New Roman" w:hAnsi="Times New Roman"/>
          <w:color w:val="FF0000"/>
          <w:sz w:val="28"/>
          <w:szCs w:val="28"/>
        </w:rPr>
        <w:t>8</w:t>
      </w:r>
      <w:r w:rsidR="003B3356" w:rsidRPr="00703C54">
        <w:rPr>
          <w:rFonts w:ascii="Times New Roman" w:hAnsi="Times New Roman"/>
          <w:color w:val="FF0000"/>
          <w:sz w:val="28"/>
          <w:szCs w:val="28"/>
        </w:rPr>
        <w:t>- BC/ĐTN-LTT ngày  2</w:t>
      </w:r>
      <w:r w:rsidR="009C3FB1">
        <w:rPr>
          <w:rFonts w:ascii="Times New Roman" w:hAnsi="Times New Roman"/>
          <w:color w:val="FF0000"/>
          <w:sz w:val="28"/>
          <w:szCs w:val="28"/>
        </w:rPr>
        <w:t>7</w:t>
      </w:r>
      <w:r w:rsidR="003B3356" w:rsidRPr="00703C54">
        <w:rPr>
          <w:rFonts w:ascii="Times New Roman" w:hAnsi="Times New Roman"/>
          <w:color w:val="FF0000"/>
          <w:sz w:val="28"/>
          <w:szCs w:val="28"/>
        </w:rPr>
        <w:t>/</w:t>
      </w:r>
      <w:r w:rsidR="009C3FB1">
        <w:rPr>
          <w:rFonts w:ascii="Times New Roman" w:hAnsi="Times New Roman"/>
          <w:color w:val="FF0000"/>
          <w:sz w:val="28"/>
          <w:szCs w:val="28"/>
        </w:rPr>
        <w:t>6</w:t>
      </w:r>
      <w:r w:rsidR="003B3356" w:rsidRPr="00703C54">
        <w:rPr>
          <w:rFonts w:ascii="Times New Roman" w:hAnsi="Times New Roman"/>
          <w:color w:val="FF0000"/>
          <w:sz w:val="28"/>
          <w:szCs w:val="28"/>
        </w:rPr>
        <w:t xml:space="preserve">/2018 của Ban chấp hành Đoàn trường về phương hướng công tác tháng </w:t>
      </w:r>
      <w:r w:rsidR="00DC1E41" w:rsidRPr="00703C54">
        <w:rPr>
          <w:rFonts w:ascii="Times New Roman" w:hAnsi="Times New Roman"/>
          <w:color w:val="FF0000"/>
          <w:sz w:val="28"/>
          <w:szCs w:val="28"/>
        </w:rPr>
        <w:t>7</w:t>
      </w:r>
      <w:bookmarkStart w:id="0" w:name="_GoBack"/>
      <w:bookmarkEnd w:id="0"/>
      <w:r w:rsidR="003B3356" w:rsidRPr="00703C54">
        <w:rPr>
          <w:rFonts w:ascii="Times New Roman" w:hAnsi="Times New Roman"/>
          <w:color w:val="FF0000"/>
          <w:sz w:val="28"/>
          <w:szCs w:val="28"/>
        </w:rPr>
        <w:t>/2018.</w:t>
      </w:r>
    </w:p>
    <w:p w:rsidR="00FF6B77" w:rsidRPr="00703C54" w:rsidRDefault="00FF6B77" w:rsidP="00703C54">
      <w:pPr>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5.2.Hội Sinh viên trường:</w:t>
      </w:r>
      <w:r w:rsidRPr="00703C54">
        <w:rPr>
          <w:rFonts w:ascii="Times New Roman" w:hAnsi="Times New Roman"/>
          <w:sz w:val="28"/>
          <w:szCs w:val="28"/>
        </w:rPr>
        <w:t xml:space="preserve"> Thực hiện theo phương hướng công tác tháng </w:t>
      </w:r>
      <w:r w:rsidR="00DC1E41" w:rsidRPr="00703C54">
        <w:rPr>
          <w:rFonts w:ascii="Times New Roman" w:hAnsi="Times New Roman"/>
          <w:sz w:val="28"/>
          <w:szCs w:val="28"/>
        </w:rPr>
        <w:t>7</w:t>
      </w:r>
      <w:r w:rsidRPr="00703C54">
        <w:rPr>
          <w:rFonts w:ascii="Times New Roman" w:hAnsi="Times New Roman"/>
          <w:sz w:val="28"/>
          <w:szCs w:val="28"/>
        </w:rPr>
        <w:t>/2018 của Hội sinh viên Trường.</w:t>
      </w:r>
    </w:p>
    <w:p w:rsidR="00FF6B77" w:rsidRPr="00703C54" w:rsidRDefault="00FF6B77" w:rsidP="00703C54">
      <w:pPr>
        <w:tabs>
          <w:tab w:val="left" w:pos="567"/>
          <w:tab w:val="left" w:pos="709"/>
        </w:tabs>
        <w:spacing w:after="120" w:line="240" w:lineRule="auto"/>
        <w:ind w:firstLine="567"/>
        <w:jc w:val="both"/>
        <w:rPr>
          <w:rFonts w:ascii="Times New Roman" w:hAnsi="Times New Roman"/>
          <w:b/>
          <w:sz w:val="28"/>
          <w:szCs w:val="28"/>
        </w:rPr>
      </w:pPr>
      <w:r w:rsidRPr="00703C54">
        <w:rPr>
          <w:rFonts w:ascii="Times New Roman" w:hAnsi="Times New Roman"/>
          <w:b/>
          <w:sz w:val="28"/>
          <w:szCs w:val="28"/>
        </w:rPr>
        <w:t>6. Lãnh đạo công tác học sinh sinh viên:</w:t>
      </w:r>
    </w:p>
    <w:p w:rsidR="00FF6B77" w:rsidRPr="00703C54" w:rsidRDefault="00FF6B77" w:rsidP="00703C54">
      <w:pPr>
        <w:tabs>
          <w:tab w:val="left" w:pos="993"/>
        </w:tabs>
        <w:spacing w:after="120" w:line="240" w:lineRule="auto"/>
        <w:ind w:left="900"/>
        <w:jc w:val="both"/>
        <w:rPr>
          <w:rFonts w:ascii="Times New Roman" w:hAnsi="Times New Roman"/>
          <w:b/>
          <w:sz w:val="28"/>
          <w:szCs w:val="28"/>
        </w:rPr>
      </w:pPr>
      <w:r w:rsidRPr="00703C54">
        <w:rPr>
          <w:rFonts w:ascii="Times New Roman" w:hAnsi="Times New Roman"/>
          <w:b/>
          <w:sz w:val="28"/>
          <w:szCs w:val="28"/>
        </w:rPr>
        <w:t>6.1.Công tác Học sinh sinh viên:</w:t>
      </w:r>
    </w:p>
    <w:p w:rsidR="009C1AEA" w:rsidRPr="00703C54" w:rsidRDefault="00FF6B77"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sz w:val="28"/>
          <w:szCs w:val="28"/>
        </w:rPr>
        <w:t xml:space="preserve">- </w:t>
      </w:r>
      <w:r w:rsidR="009C1AEA" w:rsidRPr="00703C54">
        <w:rPr>
          <w:rFonts w:ascii="Times New Roman" w:hAnsi="Times New Roman"/>
          <w:color w:val="000000" w:themeColor="text1"/>
          <w:sz w:val="28"/>
          <w:szCs w:val="28"/>
        </w:rPr>
        <w:t>Tiếp tục phối hợp với các đơn vị kiểm tra giám sát tình hình học tập rèn luyện, học lại, hoạt động ngoại khóa, thi HK2/2017-2018, học Giáo dục quốc phòng và thực tập tốt nghiệp của HSSV toàn trường;</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phòng TS-ĐT, GVCN-CVHT thực hiện đánh giá kết quả rèn luyện học kỳ, năm học cho HSSV toàn trường và toàn khóa cho các khóa tốt nghiệp;</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Xây dựng kế hoạch Giáo dục định hướng “Tuần sinh hoạt công dân - HSSV”; gửi công văn mời báo cáo viên; lập Thời khóa biểu Giáo dục định hướng cho HSSV đầu khóa, phân công CB-NV tham gia báo cáo và đảm bảo trật tự. Chuẩn bị trang thiết bị làm thẻ HSSV cho khóa 2018. Chuẩn bị các loại biểu mẫu để phục vụ HSSV năm học 2018-2019;</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Tổng hợp danh sách HSSV nghỉ học do GVCN-CVHT gửi đề nghị tạm ngưng học HK2/2017-2018 trình Ban Giám hiệu;</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Tổng hợp danh sách tập thể lớp, cán bộ lớp tích cực, HSSV đủ điều kiện xét học bổng khuyến khích học tập HK2 và khen thưởng năm học 2017-2018;</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Hỗ trợ công tác tư vấn tuyển sinh, tiếp tục công tác tuyển sinh năm học 2018-2019, bán đồng phục HSSV, hướng dẫn HSSV cập nhật thông tin;</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w:t>
      </w:r>
      <w:r w:rsidRPr="00703C54">
        <w:rPr>
          <w:rFonts w:ascii="Times New Roman" w:hAnsi="Times New Roman"/>
          <w:color w:val="000000" w:themeColor="text1"/>
          <w:sz w:val="28"/>
          <w:szCs w:val="28"/>
        </w:rPr>
        <w:tab/>
        <w:t>Nhận xét, đánh giá công tác GVCN-CVHT học kỳ 2 và năm học 2017-2018;</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phòng TS-ĐT xây dựng thời khóa biểu lớp kỹ năng mềm cho HSSV mới nhập học, phân công nhân viên quản lý các lớp kỹ năng mềm;</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lastRenderedPageBreak/>
        <w:t>- Kết hợp với phòng TS-ĐT tiếp tục làm việc với phần mềm nhằm hoàn thiện cổng thông tin HSSV &amp; PHHS, làm việc với phần mềm sổ liên lạc điện tử để tích hợp vào phần mềm PMT-EMS;</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Giám sát, kiểm diện và đảm bảo trật tự các lớp học lại hè và khu vực Thi lại HK2/2017-2018; Xác nhận cho HSSV không có thẻ vào phòng Thi;</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Đoàn thanh niên - Hội sinh viên tổ chức cho HSSV tham gia chương trình “ Mùa hè xanh”  năm 2017-2018, tham gia công tác tư vấn tuyển sinh, hoạt động hè năm 2018;</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Trình Ban Giám hiệu bản dự thảo Nội quy Ký túc xá và Qui định Tổ Tự quản HSSV nội trú để xin ý kiến góp ý, chỉ đạo thực hiện;</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Tổng hợp danh sách đăng ký nghỉ phép năm của cán bộ - nhân viên thuộc phòng gửi về phòng Tổ chức - Hành chính - Tổng hợp và sắp xếp, bố trí cho cán bộ - nhân viên phòng nghỉ phép năm theo qui định;</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Trung tâm QHDN thực hiện kế hoạch “Ngày hội việc làm cho HSSV và kết nối doanh nghiệp” (10/7/2018);</w:t>
      </w:r>
    </w:p>
    <w:p w:rsidR="00FF6B77" w:rsidRPr="00703C54" w:rsidRDefault="00FF6B77" w:rsidP="00703C54">
      <w:pPr>
        <w:tabs>
          <w:tab w:val="left" w:pos="993"/>
          <w:tab w:val="left" w:pos="1134"/>
        </w:tabs>
        <w:spacing w:after="120" w:line="240" w:lineRule="auto"/>
        <w:ind w:left="900"/>
        <w:jc w:val="both"/>
        <w:rPr>
          <w:rFonts w:ascii="Times New Roman" w:hAnsi="Times New Roman"/>
          <w:b/>
          <w:sz w:val="28"/>
          <w:szCs w:val="28"/>
        </w:rPr>
      </w:pPr>
      <w:r w:rsidRPr="00703C54">
        <w:rPr>
          <w:rFonts w:ascii="Times New Roman" w:hAnsi="Times New Roman"/>
          <w:b/>
          <w:sz w:val="28"/>
          <w:szCs w:val="28"/>
        </w:rPr>
        <w:t>6.2.Ký túc xá:</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Kiểm tra theo dõi lập tờ trình sửa chữa các trang thiết bị phòng ở và xung quanh khu vực KTX, phối hợp với Trung tâm Y tế trường lập kế hoạch phun thuốc khử trùng, trừ muỗi và lăng quăng. Tổ chức cho HSSV ở nội trú tổng dọn dẹp vệ sinh các phòng ở và khu vực xung quanh KTX;</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Triển khai cho HSSV ở nội trú điền thông tin vào bản kê khai nhân khẩu theo qui định về đăng ký tạm trú với chính quyền địa phương;</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Xây dựng hoàn thiện quy chế hoạt động tổ tự quản và thành lập KTX. Tổ chức họp với các Trưởng, Phó phòng ở để phổ biến quy chế và tiến tới việc thành lập “Tổ tự quản tại KTX”;</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Phối hợp với phòng KH-TC, thông báo cho HSSV ở nội trú đăng ký ở KTX trong thời gian hè năm 2018 và năm học mới 2018-2019. Tổng hợp danh sách HSSV ở nội trú đăng ký ở KTX trong thời gian hè năm 2018 và năm học mới 2018-2019 gửi phòng KH-TC;</w:t>
      </w:r>
    </w:p>
    <w:p w:rsidR="009C1AEA" w:rsidRPr="00703C54" w:rsidRDefault="009C1AEA" w:rsidP="00703C54">
      <w:pPr>
        <w:spacing w:after="120" w:line="240" w:lineRule="auto"/>
        <w:ind w:firstLine="567"/>
        <w:jc w:val="both"/>
        <w:rPr>
          <w:rFonts w:ascii="Times New Roman" w:hAnsi="Times New Roman"/>
          <w:color w:val="000000" w:themeColor="text1"/>
          <w:sz w:val="28"/>
          <w:szCs w:val="28"/>
        </w:rPr>
      </w:pPr>
      <w:r w:rsidRPr="00703C54">
        <w:rPr>
          <w:rFonts w:ascii="Times New Roman" w:hAnsi="Times New Roman"/>
          <w:color w:val="000000" w:themeColor="text1"/>
          <w:sz w:val="28"/>
          <w:szCs w:val="28"/>
        </w:rPr>
        <w:t>- Thực hiện dồn phòng và bố trí chỗ ở cho HSSV ở KTX trong thời gian hè  năm học 2017-2018 và chuẩn bị phòng ở tiếp đón HSSV mới. Chuẩn bị các loại biểu mẫu phục vụ tiếp đón và bố trí chỗ ở cho HSSV mới vào ở KTX trong năm học 2018-2019. Tiếp tục triển khai cho HSSV mới vào ở nội trú trong năm học 2018-2019 điền thông tin vào bản kê khai nhân khẩu theo qui định về đăng ký tạm trú với chính quyền địa phương;</w:t>
      </w:r>
    </w:p>
    <w:p w:rsidR="00FF6B77" w:rsidRPr="00703C54" w:rsidRDefault="00FF6B77" w:rsidP="00703C54">
      <w:pPr>
        <w:spacing w:after="120" w:line="240" w:lineRule="auto"/>
        <w:jc w:val="both"/>
        <w:rPr>
          <w:rFonts w:ascii="Times New Roman" w:hAnsi="Times New Roman"/>
          <w:sz w:val="28"/>
          <w:szCs w:val="28"/>
        </w:rPr>
      </w:pPr>
      <w:r w:rsidRPr="00703C54">
        <w:rPr>
          <w:rFonts w:ascii="Times New Roman" w:hAnsi="Times New Roman"/>
          <w:b/>
          <w:sz w:val="28"/>
          <w:szCs w:val="28"/>
        </w:rPr>
        <w:t xml:space="preserve">III/ Kiến nghị, đề nghị: </w:t>
      </w:r>
      <w:r w:rsidRPr="00703C54">
        <w:rPr>
          <w:rFonts w:ascii="Times New Roman" w:hAnsi="Times New Roman"/>
          <w:sz w:val="28"/>
          <w:szCs w:val="28"/>
        </w:rPr>
        <w:t>không.</w:t>
      </w:r>
    </w:p>
    <w:p w:rsidR="0012244F" w:rsidRPr="00703C54" w:rsidRDefault="0012244F" w:rsidP="00FF6B77">
      <w:pPr>
        <w:spacing w:after="0" w:line="288"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FF6B77" w:rsidTr="00955909">
        <w:tc>
          <w:tcPr>
            <w:tcW w:w="5211" w:type="dxa"/>
            <w:hideMark/>
          </w:tcPr>
          <w:p w:rsidR="00FF6B77" w:rsidRPr="00955909" w:rsidRDefault="00FF6B77">
            <w:pPr>
              <w:tabs>
                <w:tab w:val="left" w:pos="3240"/>
              </w:tabs>
              <w:jc w:val="both"/>
              <w:rPr>
                <w:rFonts w:ascii="Times New Roman" w:hAnsi="Times New Roman"/>
                <w:sz w:val="28"/>
                <w:szCs w:val="28"/>
                <w:u w:val="single"/>
              </w:rPr>
            </w:pPr>
            <w:r w:rsidRPr="00955909">
              <w:rPr>
                <w:rFonts w:ascii="Times New Roman" w:hAnsi="Times New Roman"/>
                <w:sz w:val="28"/>
                <w:szCs w:val="28"/>
                <w:u w:val="single"/>
              </w:rPr>
              <w:t>Nơi nhận:</w:t>
            </w:r>
          </w:p>
          <w:p w:rsidR="00FF6B77" w:rsidRPr="00955909" w:rsidRDefault="00FF6B77" w:rsidP="00AB52C8">
            <w:pPr>
              <w:numPr>
                <w:ilvl w:val="0"/>
                <w:numId w:val="8"/>
              </w:numPr>
              <w:tabs>
                <w:tab w:val="num" w:pos="90"/>
              </w:tabs>
              <w:ind w:left="0" w:hanging="11"/>
              <w:jc w:val="both"/>
              <w:rPr>
                <w:rFonts w:ascii="Times New Roman" w:hAnsi="Times New Roman"/>
                <w:sz w:val="24"/>
                <w:szCs w:val="24"/>
              </w:rPr>
            </w:pPr>
            <w:r w:rsidRPr="00955909">
              <w:rPr>
                <w:rFonts w:ascii="Times New Roman" w:hAnsi="Times New Roman"/>
                <w:sz w:val="24"/>
                <w:szCs w:val="24"/>
              </w:rPr>
              <w:t xml:space="preserve">Đảng ủy trường CĐ Lý Tự Trọng </w:t>
            </w:r>
            <w:r w:rsidRPr="00955909">
              <w:rPr>
                <w:rFonts w:ascii="Times New Roman" w:hAnsi="Times New Roman"/>
                <w:i/>
                <w:sz w:val="24"/>
                <w:szCs w:val="24"/>
              </w:rPr>
              <w:t>(để báo cáo);</w:t>
            </w:r>
          </w:p>
          <w:p w:rsidR="00FF6B77" w:rsidRPr="00955909" w:rsidRDefault="00FF6B77" w:rsidP="00AB52C8">
            <w:pPr>
              <w:numPr>
                <w:ilvl w:val="0"/>
                <w:numId w:val="8"/>
              </w:numPr>
              <w:tabs>
                <w:tab w:val="num" w:pos="90"/>
              </w:tabs>
              <w:ind w:left="0" w:hanging="11"/>
              <w:jc w:val="both"/>
              <w:rPr>
                <w:rFonts w:ascii="Times New Roman" w:hAnsi="Times New Roman"/>
                <w:sz w:val="24"/>
                <w:szCs w:val="24"/>
              </w:rPr>
            </w:pPr>
            <w:r w:rsidRPr="00955909">
              <w:rPr>
                <w:rFonts w:ascii="Times New Roman" w:hAnsi="Times New Roman"/>
                <w:sz w:val="24"/>
                <w:szCs w:val="24"/>
              </w:rPr>
              <w:t>Các đảng viên chi bộ;</w:t>
            </w:r>
          </w:p>
          <w:p w:rsidR="00FF6B77" w:rsidRDefault="00FF6B77" w:rsidP="00AB52C8">
            <w:pPr>
              <w:numPr>
                <w:ilvl w:val="0"/>
                <w:numId w:val="8"/>
              </w:numPr>
              <w:tabs>
                <w:tab w:val="num" w:pos="90"/>
              </w:tabs>
              <w:ind w:left="0" w:hanging="11"/>
              <w:jc w:val="both"/>
              <w:rPr>
                <w:rFonts w:ascii="Times New Roman" w:hAnsi="Times New Roman"/>
              </w:rPr>
            </w:pPr>
            <w:r w:rsidRPr="00955909">
              <w:rPr>
                <w:rFonts w:ascii="Times New Roman" w:hAnsi="Times New Roman"/>
                <w:sz w:val="24"/>
                <w:szCs w:val="24"/>
              </w:rPr>
              <w:t>Lưu chi bộ SV</w:t>
            </w:r>
            <w:r w:rsidR="00955909">
              <w:rPr>
                <w:rFonts w:ascii="Times New Roman" w:hAnsi="Times New Roman"/>
                <w:sz w:val="24"/>
                <w:szCs w:val="24"/>
              </w:rPr>
              <w:t>.</w:t>
            </w:r>
          </w:p>
        </w:tc>
        <w:tc>
          <w:tcPr>
            <w:tcW w:w="4785" w:type="dxa"/>
          </w:tcPr>
          <w:p w:rsidR="00FF6B77" w:rsidRPr="00955909" w:rsidRDefault="00FF6B77">
            <w:pPr>
              <w:jc w:val="center"/>
              <w:rPr>
                <w:rFonts w:ascii="Times New Roman" w:eastAsia="Times New Roman" w:hAnsi="Times New Roman"/>
                <w:b/>
                <w:sz w:val="28"/>
                <w:szCs w:val="28"/>
              </w:rPr>
            </w:pPr>
            <w:r w:rsidRPr="00955909">
              <w:rPr>
                <w:rFonts w:ascii="Times New Roman" w:eastAsia="Times New Roman" w:hAnsi="Times New Roman"/>
                <w:b/>
                <w:sz w:val="28"/>
                <w:szCs w:val="28"/>
              </w:rPr>
              <w:t>T/M CẤP ỦY CHI BỘ</w:t>
            </w:r>
          </w:p>
          <w:p w:rsidR="00FF6B77" w:rsidRPr="00955909" w:rsidRDefault="00FF6B77">
            <w:pPr>
              <w:spacing w:after="120" w:line="288" w:lineRule="auto"/>
              <w:jc w:val="center"/>
              <w:rPr>
                <w:rFonts w:ascii="Times New Roman" w:eastAsia="Times New Roman" w:hAnsi="Times New Roman"/>
                <w:b/>
                <w:sz w:val="28"/>
                <w:szCs w:val="28"/>
              </w:rPr>
            </w:pPr>
            <w:r w:rsidRPr="00955909">
              <w:rPr>
                <w:rFonts w:ascii="Times New Roman" w:eastAsia="Times New Roman" w:hAnsi="Times New Roman"/>
                <w:b/>
                <w:sz w:val="28"/>
                <w:szCs w:val="28"/>
              </w:rPr>
              <w:t>BÍ THƯ</w:t>
            </w:r>
          </w:p>
          <w:p w:rsidR="00FF6B77" w:rsidRDefault="00FF6B77">
            <w:pPr>
              <w:spacing w:after="120" w:line="288" w:lineRule="auto"/>
              <w:jc w:val="center"/>
              <w:rPr>
                <w:rFonts w:ascii="Times New Roman" w:eastAsia="Times New Roman" w:hAnsi="Times New Roman"/>
                <w:sz w:val="26"/>
                <w:szCs w:val="26"/>
              </w:rPr>
            </w:pPr>
          </w:p>
          <w:p w:rsidR="00FF6B77" w:rsidRDefault="00FF6B77">
            <w:pPr>
              <w:spacing w:after="120" w:line="288" w:lineRule="auto"/>
              <w:rPr>
                <w:rFonts w:ascii="Times New Roman" w:eastAsia="Times New Roman" w:hAnsi="Times New Roman"/>
                <w:sz w:val="26"/>
                <w:szCs w:val="26"/>
              </w:rPr>
            </w:pPr>
          </w:p>
          <w:p w:rsidR="00FF6B77" w:rsidRPr="00955909" w:rsidRDefault="00FF6B77">
            <w:pPr>
              <w:spacing w:after="120" w:line="288" w:lineRule="auto"/>
              <w:jc w:val="center"/>
              <w:rPr>
                <w:rFonts w:ascii="Times New Roman" w:hAnsi="Times New Roman"/>
                <w:sz w:val="28"/>
                <w:szCs w:val="28"/>
              </w:rPr>
            </w:pPr>
            <w:r w:rsidRPr="00955909">
              <w:rPr>
                <w:rFonts w:ascii="Times New Roman" w:hAnsi="Times New Roman"/>
                <w:b/>
                <w:sz w:val="28"/>
                <w:szCs w:val="28"/>
              </w:rPr>
              <w:t xml:space="preserve"> Hồ Minh Lợi</w:t>
            </w:r>
          </w:p>
        </w:tc>
      </w:tr>
    </w:tbl>
    <w:p w:rsidR="00FF6B77" w:rsidRDefault="00FF6B77" w:rsidP="00FF6B77">
      <w:pPr>
        <w:spacing w:after="120" w:line="288" w:lineRule="auto"/>
        <w:jc w:val="both"/>
        <w:rPr>
          <w:rFonts w:ascii="Times New Roman" w:hAnsi="Times New Roman"/>
          <w:sz w:val="26"/>
          <w:szCs w:val="26"/>
        </w:rPr>
      </w:pPr>
    </w:p>
    <w:p w:rsidR="00FF6B77" w:rsidRDefault="00FF6B77" w:rsidP="00FF6B77">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FF6B77" w:rsidRDefault="00FF6B77" w:rsidP="00FF6B77">
      <w:pPr>
        <w:spacing w:after="0" w:line="240" w:lineRule="auto"/>
        <w:jc w:val="both"/>
        <w:rPr>
          <w:rFonts w:ascii="Times New Roman" w:hAnsi="Times New Roman"/>
        </w:rPr>
      </w:pPr>
    </w:p>
    <w:p w:rsidR="00FF6B77" w:rsidRDefault="00FF6B77" w:rsidP="00FF6B77">
      <w:pPr>
        <w:ind w:left="5760"/>
        <w:rPr>
          <w:rFonts w:ascii="Times New Roman" w:hAnsi="Times New Roman"/>
          <w:b/>
        </w:rPr>
      </w:pPr>
      <w:r>
        <w:rPr>
          <w:rFonts w:ascii="Times New Roman" w:hAnsi="Times New Roman"/>
          <w:b/>
        </w:rPr>
        <w:t xml:space="preserve">              </w:t>
      </w:r>
    </w:p>
    <w:p w:rsidR="00FF6B77" w:rsidRDefault="00FF6B77" w:rsidP="00FF6B77">
      <w:pPr>
        <w:ind w:left="5760"/>
        <w:rPr>
          <w:rFonts w:ascii="Times New Roman" w:hAnsi="Times New Roman"/>
          <w:b/>
          <w:sz w:val="26"/>
          <w:szCs w:val="26"/>
        </w:rPr>
      </w:pPr>
      <w:r>
        <w:rPr>
          <w:rFonts w:ascii="Times New Roman" w:hAnsi="Times New Roman"/>
          <w:b/>
          <w:sz w:val="26"/>
          <w:szCs w:val="26"/>
        </w:rPr>
        <w:t xml:space="preserve">       </w:t>
      </w:r>
    </w:p>
    <w:p w:rsidR="00FF6B77" w:rsidRDefault="00FF6B77" w:rsidP="00FF6B77"/>
    <w:p w:rsidR="004A16F2" w:rsidRDefault="004A16F2"/>
    <w:sectPr w:rsidR="004A16F2" w:rsidSect="00703C54">
      <w:footerReference w:type="default" r:id="rId8"/>
      <w:pgSz w:w="11907" w:h="16840" w:code="9"/>
      <w:pgMar w:top="1134" w:right="851" w:bottom="1134" w:left="1701" w:header="567" w:footer="442"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656" w:rsidRDefault="00E04656" w:rsidP="0012244F">
      <w:pPr>
        <w:spacing w:after="0" w:line="240" w:lineRule="auto"/>
      </w:pPr>
      <w:r>
        <w:separator/>
      </w:r>
    </w:p>
  </w:endnote>
  <w:endnote w:type="continuationSeparator" w:id="0">
    <w:p w:rsidR="00E04656" w:rsidRDefault="00E04656" w:rsidP="00122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1040680"/>
      <w:docPartObj>
        <w:docPartGallery w:val="Page Numbers (Bottom of Page)"/>
        <w:docPartUnique/>
      </w:docPartObj>
    </w:sdtPr>
    <w:sdtEndPr>
      <w:rPr>
        <w:rFonts w:ascii="Times New Roman" w:hAnsi="Times New Roman"/>
        <w:noProof/>
      </w:rPr>
    </w:sdtEndPr>
    <w:sdtContent>
      <w:p w:rsidR="0012244F" w:rsidRPr="0012244F" w:rsidRDefault="0012244F" w:rsidP="00703C54">
        <w:pPr>
          <w:pStyle w:val="Footer"/>
          <w:ind w:left="4680" w:firstLine="3960"/>
          <w:rPr>
            <w:rFonts w:ascii="Times New Roman" w:hAnsi="Times New Roman"/>
          </w:rPr>
        </w:pPr>
        <w:r w:rsidRPr="0012244F">
          <w:rPr>
            <w:rFonts w:ascii="Times New Roman" w:hAnsi="Times New Roman"/>
          </w:rPr>
          <w:fldChar w:fldCharType="begin"/>
        </w:r>
        <w:r w:rsidRPr="0012244F">
          <w:rPr>
            <w:rFonts w:ascii="Times New Roman" w:hAnsi="Times New Roman"/>
          </w:rPr>
          <w:instrText xml:space="preserve"> PAGE   \* MERGEFORMAT </w:instrText>
        </w:r>
        <w:r w:rsidRPr="0012244F">
          <w:rPr>
            <w:rFonts w:ascii="Times New Roman" w:hAnsi="Times New Roman"/>
          </w:rPr>
          <w:fldChar w:fldCharType="separate"/>
        </w:r>
        <w:r w:rsidR="009C3FB1">
          <w:rPr>
            <w:rFonts w:ascii="Times New Roman" w:hAnsi="Times New Roman"/>
            <w:noProof/>
          </w:rPr>
          <w:t>6</w:t>
        </w:r>
        <w:r w:rsidRPr="0012244F">
          <w:rPr>
            <w:rFonts w:ascii="Times New Roman" w:hAnsi="Times New Roman"/>
            <w:noProof/>
          </w:rPr>
          <w:fldChar w:fldCharType="end"/>
        </w:r>
      </w:p>
    </w:sdtContent>
  </w:sdt>
  <w:p w:rsidR="0012244F" w:rsidRDefault="001224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656" w:rsidRDefault="00E04656" w:rsidP="0012244F">
      <w:pPr>
        <w:spacing w:after="0" w:line="240" w:lineRule="auto"/>
      </w:pPr>
      <w:r>
        <w:separator/>
      </w:r>
    </w:p>
  </w:footnote>
  <w:footnote w:type="continuationSeparator" w:id="0">
    <w:p w:rsidR="00E04656" w:rsidRDefault="00E04656" w:rsidP="001224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E74"/>
    <w:multiLevelType w:val="hybridMultilevel"/>
    <w:tmpl w:val="78C241B6"/>
    <w:lvl w:ilvl="0" w:tplc="33DE4E44">
      <w:numFmt w:val="bullet"/>
      <w:lvlText w:val="+"/>
      <w:lvlJc w:val="left"/>
      <w:pPr>
        <w:ind w:left="1429" w:hanging="360"/>
      </w:pPr>
      <w:rPr>
        <w:rFonts w:ascii="Calibri" w:eastAsiaTheme="minorHAnsi" w:hAnsi="Calibri" w:cs="Times New Roman" w:hint="default"/>
        <w:b w:val="0"/>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396E6125"/>
    <w:multiLevelType w:val="hybridMultilevel"/>
    <w:tmpl w:val="0384611E"/>
    <w:lvl w:ilvl="0" w:tplc="2D824984">
      <w:numFmt w:val="bullet"/>
      <w:lvlText w:val="+"/>
      <w:lvlJc w:val="left"/>
      <w:pPr>
        <w:ind w:left="2629" w:hanging="360"/>
      </w:pPr>
      <w:rPr>
        <w:rFonts w:ascii="Calibri" w:eastAsia="Calibri" w:hAnsi="Calibri"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4">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07D54DA"/>
    <w:multiLevelType w:val="hybridMultilevel"/>
    <w:tmpl w:val="E62E126A"/>
    <w:lvl w:ilvl="0" w:tplc="DB722D9C">
      <w:start w:val="1"/>
      <w:numFmt w:val="bullet"/>
      <w:lvlText w:val="-"/>
      <w:lvlJc w:val="left"/>
      <w:pPr>
        <w:ind w:left="5889"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3"/>
  </w:num>
  <w:num w:numId="2">
    <w:abstractNumId w:val="8"/>
  </w:num>
  <w:num w:numId="3">
    <w:abstractNumId w:val="6"/>
  </w:num>
  <w:num w:numId="4">
    <w:abstractNumId w:val="2"/>
  </w:num>
  <w:num w:numId="5">
    <w:abstractNumId w:val="7"/>
  </w:num>
  <w:num w:numId="6">
    <w:abstractNumId w:val="0"/>
  </w:num>
  <w:num w:numId="7">
    <w:abstractNumId w:val="1"/>
  </w:num>
  <w:num w:numId="8">
    <w:abstractNumId w:val="5"/>
    <w:lvlOverride w:ilvl="0"/>
    <w:lvlOverride w:ilvl="1">
      <w:startOverride w:val="1"/>
    </w:lvlOverride>
    <w:lvlOverride w:ilvl="2"/>
    <w:lvlOverride w:ilvl="3"/>
    <w:lvlOverride w:ilvl="4"/>
    <w:lvlOverride w:ilvl="5"/>
    <w:lvlOverride w:ilvl="6"/>
    <w:lvlOverride w:ilvl="7"/>
    <w:lvlOverride w:ilv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B77"/>
    <w:rsid w:val="0012244F"/>
    <w:rsid w:val="00186C2B"/>
    <w:rsid w:val="0027760C"/>
    <w:rsid w:val="002B46C8"/>
    <w:rsid w:val="00383974"/>
    <w:rsid w:val="003B3356"/>
    <w:rsid w:val="003E14D9"/>
    <w:rsid w:val="004730CA"/>
    <w:rsid w:val="004A16F2"/>
    <w:rsid w:val="004D2A0B"/>
    <w:rsid w:val="005472BB"/>
    <w:rsid w:val="00570C49"/>
    <w:rsid w:val="005812DC"/>
    <w:rsid w:val="005E0FB7"/>
    <w:rsid w:val="00637AD2"/>
    <w:rsid w:val="00703C54"/>
    <w:rsid w:val="0074496A"/>
    <w:rsid w:val="00776D81"/>
    <w:rsid w:val="007C3767"/>
    <w:rsid w:val="007D7EBE"/>
    <w:rsid w:val="007F1ED6"/>
    <w:rsid w:val="008E6DF4"/>
    <w:rsid w:val="00906129"/>
    <w:rsid w:val="00955909"/>
    <w:rsid w:val="009C1812"/>
    <w:rsid w:val="009C1AEA"/>
    <w:rsid w:val="009C3FB1"/>
    <w:rsid w:val="009C6463"/>
    <w:rsid w:val="009D06A7"/>
    <w:rsid w:val="00A47D92"/>
    <w:rsid w:val="00AB0027"/>
    <w:rsid w:val="00B64650"/>
    <w:rsid w:val="00B84615"/>
    <w:rsid w:val="00C16DE3"/>
    <w:rsid w:val="00CF2486"/>
    <w:rsid w:val="00D83AA8"/>
    <w:rsid w:val="00DC1E41"/>
    <w:rsid w:val="00E04656"/>
    <w:rsid w:val="00E714ED"/>
    <w:rsid w:val="00E9125C"/>
    <w:rsid w:val="00FF6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B77"/>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B77"/>
    <w:pPr>
      <w:ind w:left="720"/>
      <w:contextualSpacing/>
    </w:pPr>
  </w:style>
  <w:style w:type="table" w:styleId="TableGrid">
    <w:name w:val="Table Grid"/>
    <w:basedOn w:val="TableNormal"/>
    <w:uiPriority w:val="59"/>
    <w:rsid w:val="00FF6B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224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44F"/>
    <w:rPr>
      <w:rFonts w:ascii="Calibri" w:eastAsia="Calibri" w:hAnsi="Calibri" w:cs="Times New Roman"/>
      <w:sz w:val="22"/>
      <w:szCs w:val="22"/>
    </w:rPr>
  </w:style>
  <w:style w:type="paragraph" w:styleId="Footer">
    <w:name w:val="footer"/>
    <w:basedOn w:val="Normal"/>
    <w:link w:val="FooterChar"/>
    <w:uiPriority w:val="99"/>
    <w:unhideWhenUsed/>
    <w:rsid w:val="001224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44F"/>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1224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244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B77"/>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B77"/>
    <w:pPr>
      <w:ind w:left="720"/>
      <w:contextualSpacing/>
    </w:pPr>
  </w:style>
  <w:style w:type="table" w:styleId="TableGrid">
    <w:name w:val="Table Grid"/>
    <w:basedOn w:val="TableNormal"/>
    <w:uiPriority w:val="59"/>
    <w:rsid w:val="00FF6B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224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44F"/>
    <w:rPr>
      <w:rFonts w:ascii="Calibri" w:eastAsia="Calibri" w:hAnsi="Calibri" w:cs="Times New Roman"/>
      <w:sz w:val="22"/>
      <w:szCs w:val="22"/>
    </w:rPr>
  </w:style>
  <w:style w:type="paragraph" w:styleId="Footer">
    <w:name w:val="footer"/>
    <w:basedOn w:val="Normal"/>
    <w:link w:val="FooterChar"/>
    <w:uiPriority w:val="99"/>
    <w:unhideWhenUsed/>
    <w:rsid w:val="001224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44F"/>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1224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244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30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227</TotalTime>
  <Pages>9</Pages>
  <Words>2872</Words>
  <Characters>16373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23</cp:revision>
  <cp:lastPrinted>2018-06-25T06:32:00Z</cp:lastPrinted>
  <dcterms:created xsi:type="dcterms:W3CDTF">2018-06-12T02:06:00Z</dcterms:created>
  <dcterms:modified xsi:type="dcterms:W3CDTF">2018-07-10T07:42:00Z</dcterms:modified>
</cp:coreProperties>
</file>